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E4" w:rsidRPr="00255766" w:rsidRDefault="00FC22E4" w:rsidP="00FC22E4">
      <w:pPr>
        <w:ind w:right="1260"/>
        <w:rPr>
          <w:rFonts w:asciiTheme="minorEastAsia" w:hAnsiTheme="minorEastAsia"/>
        </w:rPr>
      </w:pPr>
      <w:r w:rsidRPr="00255766">
        <w:rPr>
          <w:rFonts w:asciiTheme="minorEastAsia" w:hAnsiTheme="minorEastAsia" w:hint="eastAsia"/>
        </w:rPr>
        <w:t>様式第1</w:t>
      </w:r>
      <w:r w:rsidR="00111B34" w:rsidRPr="00255766">
        <w:rPr>
          <w:rFonts w:asciiTheme="minorEastAsia" w:hAnsiTheme="minorEastAsia" w:hint="eastAsia"/>
        </w:rPr>
        <w:t>号(第4条関係</w:t>
      </w:r>
      <w:r w:rsidR="00111B34" w:rsidRPr="00255766">
        <w:rPr>
          <w:rFonts w:asciiTheme="minorEastAsia" w:hAnsiTheme="minorEastAsia"/>
        </w:rPr>
        <w:t>)</w:t>
      </w:r>
    </w:p>
    <w:p w:rsidR="0093318E" w:rsidRPr="00255766" w:rsidRDefault="00B07F63" w:rsidP="00FC22E4">
      <w:pPr>
        <w:ind w:right="420" w:firstLineChars="100" w:firstLine="210"/>
        <w:jc w:val="right"/>
        <w:rPr>
          <w:rFonts w:asciiTheme="minorEastAsia" w:hAnsiTheme="minorEastAsia"/>
        </w:rPr>
      </w:pPr>
      <w:r w:rsidRPr="00255766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4080" behindDoc="0" locked="0" layoutInCell="1" allowOverlap="1" wp14:anchorId="552F0803" wp14:editId="08534258">
            <wp:simplePos x="0" y="0"/>
            <wp:positionH relativeFrom="column">
              <wp:posOffset>5481955</wp:posOffset>
            </wp:positionH>
            <wp:positionV relativeFrom="paragraph">
              <wp:posOffset>50165</wp:posOffset>
            </wp:positionV>
            <wp:extent cx="114300" cy="113665"/>
            <wp:effectExtent l="0" t="0" r="0" b="63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町章黒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48C" w:rsidRPr="00255766">
        <w:rPr>
          <w:rFonts w:asciiTheme="minorEastAsia" w:hAnsiTheme="minorEastAsia" w:hint="eastAsia"/>
        </w:rPr>
        <w:t>松田町</w:t>
      </w:r>
    </w:p>
    <w:p w:rsidR="00B44623" w:rsidRPr="00255766" w:rsidRDefault="00FC22E4" w:rsidP="00B829C9">
      <w:pPr>
        <w:jc w:val="center"/>
        <w:rPr>
          <w:rFonts w:asciiTheme="minorEastAsia" w:hAnsiTheme="minorEastAsia"/>
          <w:b/>
          <w:sz w:val="36"/>
          <w:szCs w:val="36"/>
        </w:rPr>
      </w:pPr>
      <w:r w:rsidRPr="00255766">
        <w:rPr>
          <w:rFonts w:asciiTheme="minorEastAsia" w:hAnsiTheme="minorEastAsia" w:hint="eastAsia"/>
          <w:b/>
          <w:sz w:val="36"/>
          <w:szCs w:val="36"/>
        </w:rPr>
        <w:t xml:space="preserve">松　田　</w:t>
      </w:r>
      <w:r w:rsidR="0020548C" w:rsidRPr="00255766">
        <w:rPr>
          <w:rFonts w:asciiTheme="minorEastAsia" w:hAnsiTheme="minorEastAsia" w:hint="eastAsia"/>
          <w:b/>
          <w:sz w:val="36"/>
          <w:szCs w:val="36"/>
        </w:rPr>
        <w:t>町</w:t>
      </w:r>
      <w:r w:rsidR="00B829C9" w:rsidRPr="00255766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20548C" w:rsidRPr="00255766">
        <w:rPr>
          <w:rFonts w:asciiTheme="minorEastAsia" w:hAnsiTheme="minorEastAsia" w:hint="eastAsia"/>
          <w:b/>
          <w:sz w:val="36"/>
          <w:szCs w:val="36"/>
        </w:rPr>
        <w:t>長</w:t>
      </w:r>
      <w:r w:rsidR="00B829C9" w:rsidRPr="00255766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20548C" w:rsidRPr="00255766">
        <w:rPr>
          <w:rFonts w:asciiTheme="minorEastAsia" w:hAnsiTheme="minorEastAsia" w:hint="eastAsia"/>
          <w:b/>
          <w:sz w:val="36"/>
          <w:szCs w:val="36"/>
        </w:rPr>
        <w:t>へ</w:t>
      </w:r>
      <w:r w:rsidR="00B829C9" w:rsidRPr="00255766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20548C" w:rsidRPr="00255766">
        <w:rPr>
          <w:rFonts w:asciiTheme="minorEastAsia" w:hAnsiTheme="minorEastAsia" w:hint="eastAsia"/>
          <w:b/>
          <w:sz w:val="36"/>
          <w:szCs w:val="36"/>
        </w:rPr>
        <w:t>の</w:t>
      </w:r>
      <w:r w:rsidR="00B829C9" w:rsidRPr="00255766">
        <w:rPr>
          <w:rFonts w:asciiTheme="minorEastAsia" w:hAnsiTheme="minorEastAsia" w:hint="eastAsia"/>
          <w:b/>
          <w:sz w:val="36"/>
          <w:szCs w:val="36"/>
        </w:rPr>
        <w:t xml:space="preserve">　手　紙</w:t>
      </w:r>
      <w:r w:rsidR="00111B34" w:rsidRPr="00255766">
        <w:rPr>
          <w:rFonts w:asciiTheme="minorEastAsia" w:hAnsiTheme="minorEastAsia" w:hint="eastAsia"/>
          <w:b/>
          <w:sz w:val="36"/>
          <w:szCs w:val="36"/>
        </w:rPr>
        <w:t xml:space="preserve">　(表</w:t>
      </w:r>
      <w:r w:rsidR="00111B34" w:rsidRPr="00255766">
        <w:rPr>
          <w:rFonts w:asciiTheme="minorEastAsia" w:hAnsiTheme="minorEastAsia"/>
          <w:b/>
          <w:sz w:val="36"/>
          <w:szCs w:val="36"/>
        </w:rPr>
        <w:t>)</w:t>
      </w:r>
    </w:p>
    <w:p w:rsidR="00B829C9" w:rsidRPr="00255766" w:rsidRDefault="00B829C9">
      <w:pPr>
        <w:rPr>
          <w:rFonts w:asciiTheme="minorEastAsia" w:hAnsiTheme="minorEastAsia"/>
        </w:rPr>
      </w:pPr>
    </w:p>
    <w:p w:rsidR="0020548C" w:rsidRPr="00255766" w:rsidRDefault="0020548C">
      <w:pPr>
        <w:rPr>
          <w:rFonts w:asciiTheme="minorEastAsia" w:hAnsiTheme="minorEastAsia"/>
        </w:rPr>
      </w:pPr>
      <w:r w:rsidRPr="00255766">
        <w:rPr>
          <w:rFonts w:asciiTheme="minorEastAsia" w:hAnsiTheme="minorEastAsia" w:hint="eastAsia"/>
        </w:rPr>
        <w:t>平成　　年　　月　　日</w:t>
      </w:r>
    </w:p>
    <w:p w:rsidR="0020548C" w:rsidRPr="00255766" w:rsidRDefault="0020548C">
      <w:pPr>
        <w:rPr>
          <w:rFonts w:asciiTheme="minorEastAsia" w:hAnsiTheme="minorEastAsia"/>
        </w:rPr>
      </w:pPr>
    </w:p>
    <w:p w:rsidR="00B44623" w:rsidRPr="00255766" w:rsidRDefault="006C4B48" w:rsidP="006C4B48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01CDBD" wp14:editId="043ECA71">
                <wp:simplePos x="0" y="0"/>
                <wp:positionH relativeFrom="column">
                  <wp:posOffset>3406742</wp:posOffset>
                </wp:positionH>
                <wp:positionV relativeFrom="paragraph">
                  <wp:posOffset>199624</wp:posOffset>
                </wp:positionV>
                <wp:extent cx="2797342" cy="1479885"/>
                <wp:effectExtent l="0" t="0" r="2222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342" cy="1479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333" w:rsidRPr="00324333" w:rsidRDefault="00324333" w:rsidP="003243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24333">
                              <w:rPr>
                                <w:rFonts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手紙は</w:t>
                            </w:r>
                            <w:r>
                              <w:rPr>
                                <w:color w:val="000000" w:themeColor="text1"/>
                              </w:rPr>
                              <w:t>、町長が皆さんからの建設的な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意見やご要望をお寄せいただいて</w:t>
                            </w:r>
                            <w:r>
                              <w:rPr>
                                <w:color w:val="000000" w:themeColor="text1"/>
                              </w:rPr>
                              <w:t>、これをよく検討し、町の仕事に取り入れて、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協働の町づくりとして</w:t>
                            </w:r>
                            <w:r>
                              <w:rPr>
                                <w:color w:val="000000" w:themeColor="text1"/>
                              </w:rPr>
                              <w:t>町政を進めて行くために行っているものです。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1CDBD" id="正方形/長方形 8" o:spid="_x0000_s1026" style="position:absolute;left:0;text-align:left;margin-left:268.25pt;margin-top:15.7pt;width:220.25pt;height:116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JYmAIAAFoFAAAOAAAAZHJzL2Uyb0RvYy54bWysVM1uEzEQviPxDpbvdJOQkjTqpopaFSFV&#10;bUSLena8dnclr8fYTnbDe8ADlDNnxIHHoRJvwdjebKu24oDYg3fsmfnmx9/48KitFdkI6yrQOR3u&#10;DSgRmkNR6Zucfrg6fTWlxHmmC6ZAi5xuhaNH85cvDhszEyMoQRXCEgTRbtaYnJbem1mWOV6Kmrk9&#10;MEKjUoKtmcetvckKyxpEr1U2GgzeZA3Ywljgwjk8PUlKOo/4UgruL6R0whOVU8zNx9XGdRXWbH7I&#10;ZjeWmbLiXRrsH7KoWaUxaA91wjwja1s9gaorbsGB9Hsc6gykrLiINWA1w8Gjai5LZkSsBZvjTN8m&#10;9/9g+flmaUlV5BQvSrMar+ju29e7Lz9+/bzNfn/+niQyDY1qjJuh/aVZ2m7nUAxVt9LW4Y/1kDY2&#10;d9s3V7SecDwcTQ4mr8cjSjjqhuPJwXS6H1Cze3djnX8roCZByKnF24tNZZsz55PpziRE03BaKRXO&#10;Q2Yplyj5rRLBQOn3QmJxIXoEirQSx8qSDUNCMM6F9sOkKlkh0vH+AL8utd4jJhoBA7LEwD12BxAo&#10;+xQ7pd3ZB1cRWdk7D/6WWHLuPWJk0L53risN9jkAhVV1kZP9rkmpNaFLvl21aBLEFRRbZIGFNB7O&#10;8NMKb+CMOb9kFucBJwdn3F/gIhU0OYVOoqQE++m582CPNEUtJQ3OV07dxzWzghL1TiOBD4bjcRjI&#10;uBnvT0a4sQ81q4cava6PAW9siK+J4VEM9l7tRGmhvsanYBGiooppjrFzyr3dbY59mnt8TLhYLKIZ&#10;DqFh/kxfGh7AQ4MDw67aa2ZNR0OPDD6H3Syy2SM2JtvgqWGx9iCrSNX7vnatxwGOHOoem/BCPNxH&#10;q/sncf4HAAD//wMAUEsDBBQABgAIAAAAIQCNqfFB4wAAAAoBAAAPAAAAZHJzL2Rvd25yZXYueG1s&#10;TI9BS8NAEIXvgv9hGcGb3aRt0hozKakgiAWhaRG9bZNpEszOxuy2jf/e9aTHYT7e+166GnUnzjTY&#10;1jBCOAlAEJemarlG2O+e7pYgrFNcqc4wIXyThVV2fZWqpDIX3tK5cLXwIWwThdA41ydS2rIhrezE&#10;9MT+dzSDVs6fQy2rQV18uO7kNAhiqVXLvqFRPT02VH4WJ43wto2OtF7He/n6kX/lYfE8bl7eEW9v&#10;xvwBhKPR/cHwq+/VIfNOB3PiyooOIZrFkUcRZuEchAfuFws/7oAwjecRyCyV/ydkPwAAAP//AwBQ&#10;SwECLQAUAAYACAAAACEAtoM4kv4AAADhAQAAEwAAAAAAAAAAAAAAAAAAAAAAW0NvbnRlbnRfVHlw&#10;ZXNdLnhtbFBLAQItABQABgAIAAAAIQA4/SH/1gAAAJQBAAALAAAAAAAAAAAAAAAAAC8BAABfcmVs&#10;cy8ucmVsc1BLAQItABQABgAIAAAAIQAndaJYmAIAAFoFAAAOAAAAAAAAAAAAAAAAAC4CAABkcnMv&#10;ZTJvRG9jLnhtbFBLAQItABQABgAIAAAAIQCNqfFB4wAAAAoBAAAPAAAAAAAAAAAAAAAAAPIEAABk&#10;cnMvZG93bnJldi54bWxQSwUGAAAAAAQABADzAAAAAgYAAAAA&#10;" filled="f" strokecolor="#1f4d78 [1604]" strokeweight="1pt">
                <v:textbox>
                  <w:txbxContent>
                    <w:p w:rsidR="00324333" w:rsidRPr="00324333" w:rsidRDefault="00324333" w:rsidP="00324333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324333">
                        <w:rPr>
                          <w:rFonts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手紙は</w:t>
                      </w:r>
                      <w:r>
                        <w:rPr>
                          <w:color w:val="000000" w:themeColor="text1"/>
                        </w:rPr>
                        <w:t>、町長が皆さんからの建設的な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意見やご要望をお寄せいただいて</w:t>
                      </w:r>
                      <w:r>
                        <w:rPr>
                          <w:color w:val="000000" w:themeColor="text1"/>
                        </w:rPr>
                        <w:t>、これをよく検討し、町の仕事に取り入れて、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協働の町づくりとして</w:t>
                      </w:r>
                      <w:r>
                        <w:rPr>
                          <w:color w:val="000000" w:themeColor="text1"/>
                        </w:rPr>
                        <w:t>町政を進めて行くために行っているものです。</w:t>
                      </w:r>
                    </w:p>
                  </w:txbxContent>
                </v:textbox>
              </v:rect>
            </w:pict>
          </mc:Fallback>
        </mc:AlternateContent>
      </w:r>
      <w:r w:rsidR="00324333" w:rsidRPr="00255766">
        <w:rPr>
          <w:rFonts w:asciiTheme="minorEastAsia" w:hAnsiTheme="minorEastAsia" w:hint="eastAsia"/>
          <w:u w:val="single"/>
        </w:rPr>
        <w:t>住</w:t>
      </w:r>
      <w:r w:rsidR="00111B34" w:rsidRPr="00255766">
        <w:rPr>
          <w:rFonts w:asciiTheme="minorEastAsia" w:hAnsiTheme="minorEastAsia" w:hint="eastAsia"/>
          <w:u w:val="single"/>
        </w:rPr>
        <w:t xml:space="preserve">　</w:t>
      </w:r>
      <w:r w:rsidR="00324333" w:rsidRPr="00255766">
        <w:rPr>
          <w:rFonts w:asciiTheme="minorEastAsia" w:hAnsiTheme="minorEastAsia" w:hint="eastAsia"/>
          <w:u w:val="single"/>
        </w:rPr>
        <w:t>所</w:t>
      </w:r>
      <w:r w:rsidR="00B829C9" w:rsidRPr="00255766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24333" w:rsidRPr="00255766" w:rsidRDefault="00111B34" w:rsidP="006C4B48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 w:hint="eastAsia"/>
          <w:u w:val="single"/>
        </w:rPr>
        <w:t>氏　名</w:t>
      </w:r>
      <w:r w:rsidR="00B829C9" w:rsidRPr="00255766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111B34" w:rsidRPr="00255766" w:rsidRDefault="00111B34" w:rsidP="00111B34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 w:hint="eastAsia"/>
          <w:u w:val="single"/>
        </w:rPr>
        <w:t xml:space="preserve">年　齢　　　　　歳　　　性別　　男　・　女　　</w:t>
      </w:r>
    </w:p>
    <w:p w:rsidR="00111B34" w:rsidRPr="00255766" w:rsidRDefault="00111B34" w:rsidP="00111B34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 w:hint="eastAsia"/>
          <w:u w:val="single"/>
        </w:rPr>
        <w:t xml:space="preserve">職　業　　　　　　　　　　　　　　　　　　　　</w:t>
      </w:r>
    </w:p>
    <w:p w:rsidR="00B829C9" w:rsidRPr="00255766" w:rsidRDefault="00324333" w:rsidP="006C4B48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 w:hint="eastAsia"/>
          <w:u w:val="single"/>
        </w:rPr>
        <w:t>電話番号</w:t>
      </w:r>
      <w:r w:rsidR="00B829C9" w:rsidRPr="00255766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B829C9" w:rsidRPr="00255766" w:rsidRDefault="006B60AC" w:rsidP="006B60AC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 w:hint="eastAsia"/>
          <w:u w:val="single"/>
        </w:rPr>
        <w:t xml:space="preserve">Email　　　　　　　　　　　　　　　　　　　　</w:t>
      </w:r>
    </w:p>
    <w:p w:rsidR="00111B34" w:rsidRPr="00255766" w:rsidRDefault="00111B34" w:rsidP="00111B34">
      <w:pPr>
        <w:rPr>
          <w:rFonts w:asciiTheme="minorEastAsia" w:hAnsiTheme="minorEastAsia"/>
        </w:rPr>
      </w:pPr>
    </w:p>
    <w:p w:rsidR="00B44623" w:rsidRPr="00255766" w:rsidRDefault="00111B34" w:rsidP="00111B34">
      <w:pPr>
        <w:rPr>
          <w:rFonts w:asciiTheme="minorEastAsia" w:hAnsiTheme="minorEastAsia"/>
          <w:b/>
          <w:sz w:val="24"/>
        </w:rPr>
      </w:pPr>
      <w:r w:rsidRPr="00255766">
        <w:rPr>
          <w:rFonts w:asciiTheme="minorEastAsia" w:hAnsiTheme="minorEastAsia" w:hint="eastAsia"/>
          <w:sz w:val="24"/>
        </w:rPr>
        <w:t xml:space="preserve">　　　　</w:t>
      </w:r>
      <w:r w:rsidRPr="00255766">
        <w:rPr>
          <w:rFonts w:asciiTheme="minorEastAsia" w:hAnsiTheme="minorEastAsia" w:hint="eastAsia"/>
          <w:b/>
          <w:sz w:val="24"/>
        </w:rPr>
        <w:t>町長からの回答　　　　　　　　要　　・　不　要</w:t>
      </w:r>
    </w:p>
    <w:p w:rsidR="00111B34" w:rsidRPr="00255766" w:rsidRDefault="00111B34" w:rsidP="00111B34">
      <w:pPr>
        <w:jc w:val="center"/>
        <w:rPr>
          <w:rFonts w:asciiTheme="minorEastAsia" w:hAnsiTheme="minorEastAsia"/>
          <w:sz w:val="24"/>
        </w:rPr>
      </w:pPr>
      <w:r w:rsidRPr="00255766">
        <w:rPr>
          <w:rFonts w:asciiTheme="minorEastAsia" w:hAnsiTheme="minorEastAsia"/>
          <w:sz w:val="24"/>
        </w:rPr>
        <w:t>(</w:t>
      </w:r>
      <w:r w:rsidRPr="00255766">
        <w:rPr>
          <w:rFonts w:asciiTheme="minorEastAsia" w:hAnsiTheme="minorEastAsia" w:hint="eastAsia"/>
          <w:sz w:val="24"/>
        </w:rPr>
        <w:t>以下の提言についての町長からの回答の要・不要に〇を付けてください。</w:t>
      </w:r>
      <w:r w:rsidRPr="00255766">
        <w:rPr>
          <w:rFonts w:asciiTheme="minorEastAsia" w:hAnsiTheme="minorEastAsia"/>
          <w:sz w:val="24"/>
        </w:rPr>
        <w:t>)</w:t>
      </w:r>
    </w:p>
    <w:p w:rsidR="00B44623" w:rsidRPr="00255766" w:rsidRDefault="000D26EE" w:rsidP="006C4B48">
      <w:pPr>
        <w:rPr>
          <w:rFonts w:asciiTheme="minorEastAsia" w:hAnsiTheme="minorEastAsia"/>
        </w:rPr>
      </w:pPr>
      <w:r w:rsidRPr="002557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E87B0" wp14:editId="7C285256">
                <wp:simplePos x="0" y="0"/>
                <wp:positionH relativeFrom="column">
                  <wp:posOffset>26885</wp:posOffset>
                </wp:positionH>
                <wp:positionV relativeFrom="paragraph">
                  <wp:posOffset>148617</wp:posOffset>
                </wp:positionV>
                <wp:extent cx="6177879" cy="32197"/>
                <wp:effectExtent l="0" t="0" r="33020" b="2540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879" cy="321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5D5A" id="直線コネクタ 4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1.7pt" to="48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ii9QEAABMEAAAOAAAAZHJzL2Uyb0RvYy54bWysU8uO0zAU3SPNP1jeT5N0oJ1GTWcxo2GD&#10;oOLxAR7Hbiz5Jds06bas+QH4CBYgseRjupjf4NpJ0xEgJNBsnNj3nnPvOb5eXnVKoi1zXhhd4WKS&#10;Y8Q0NbXQmwq/e3t7fomRD0TXRBrNKrxjHl+tzp4sW1uyqWmMrJlDQKJ92doKNyHYMss8bZgifmIs&#10;0xDkxikSYOs2We1IC+xKZtM8n2WtcbV1hjLv4fSmD+JV4uec0fCKc88CkhWG3kJaXVrv4pqtlqTc&#10;OGIbQYc2yH90oYjQUHSkuiGBoPdO/EalBHXGGx4m1KjMcC4oSxpATZH/ouZNQyxLWsAcb0eb/OPR&#10;0pfbtUOirvDTGUaaKLij+8/f7r9/Ouy/Hj58POy/HPY/EATBqdb6EgDXeu2GnbdrF2V33Kn4BUGo&#10;S+7uRndZFxCFw1kxn1/OFxhRiF1Mi8U8cmYnsHU+PGdGofhTYSl0FE9Ksn3hQ596TInHUqMWRm6R&#10;P8tTmjdS1LdCyhhMA8SupUNbAlcfumIo9iALSksNHURZvZD0F3aS9fyvGQdroPWiLxCH8sRJKGU6&#10;HHmlhuwI49DBCBw6+xtwyI9Qlgb2X8AjIlU2OoxgJbRxf2r7ZAXv848O9LqjBXem3qUrTtbA5KVr&#10;Gl5JHO2H+wQ/veXVTwAAAP//AwBQSwMEFAAGAAgAAAAhAP0j2b7eAAAABwEAAA8AAABkcnMvZG93&#10;bnJldi54bWxMjs1OwzAQhO9IvIO1SFyq1kkopA1xKohA4ga0FVzdeJsE4nUUu23g6VlOcJwfzXz5&#10;arSdOOLgW0cK4lkEAqlypqVawXbzOF2A8EGT0Z0jVPCFHlbF+VmuM+NO9IrHdagFj5DPtIImhD6T&#10;0lcNWu1nrkfibO8GqwPLoZZm0Ccet51MouhGWt0SPzS6x7LB6nN9sAr2z8u3+/dJ+fKwsU9pGdcf&#10;fjJ+K3V5Md7dggg4hr8y/OIzOhTMtHMHMl50CuYJFxUkV3MQHC/TNAaxY2NxDbLI5X/+4gcAAP//&#10;AwBQSwECLQAUAAYACAAAACEAtoM4kv4AAADhAQAAEwAAAAAAAAAAAAAAAAAAAAAAW0NvbnRlbnRf&#10;VHlwZXNdLnhtbFBLAQItABQABgAIAAAAIQA4/SH/1gAAAJQBAAALAAAAAAAAAAAAAAAAAC8BAABf&#10;cmVscy8ucmVsc1BLAQItABQABgAIAAAAIQDsfuii9QEAABMEAAAOAAAAAAAAAAAAAAAAAC4CAABk&#10;cnMvZTJvRG9jLnhtbFBLAQItABQABgAIAAAAIQD9I9m+3gAAAAcBAAAPAAAAAAAAAAAAAAAAAE8E&#10;AABkcnMvZG93bnJldi54bWxQSwUGAAAAAAQABADzAAAAWgUAAAAA&#10;" strokecolor="black [3213]" strokeweight="1.5pt">
                <v:stroke joinstyle="miter"/>
              </v:line>
            </w:pict>
          </mc:Fallback>
        </mc:AlternateContent>
      </w:r>
    </w:p>
    <w:p w:rsidR="00925C47" w:rsidRPr="00255766" w:rsidRDefault="00111B34" w:rsidP="006C4B48">
      <w:pPr>
        <w:rPr>
          <w:rFonts w:asciiTheme="minorEastAsia" w:hAnsiTheme="minorEastAsia"/>
        </w:rPr>
      </w:pPr>
      <w:r w:rsidRPr="00255766">
        <w:rPr>
          <w:rFonts w:asciiTheme="minorEastAsia" w:hAnsiTheme="minorEastAsia" w:hint="eastAsia"/>
        </w:rPr>
        <w:t>(</w:t>
      </w:r>
      <w:r w:rsidR="00B07F63" w:rsidRPr="00255766">
        <w:rPr>
          <w:rFonts w:asciiTheme="minorEastAsia" w:hAnsiTheme="minorEastAsia" w:hint="eastAsia"/>
        </w:rPr>
        <w:t>件</w:t>
      </w:r>
      <w:r w:rsidRPr="00255766">
        <w:rPr>
          <w:rFonts w:asciiTheme="minorEastAsia" w:hAnsiTheme="minorEastAsia" w:hint="eastAsia"/>
        </w:rPr>
        <w:t xml:space="preserve">　</w:t>
      </w:r>
      <w:r w:rsidR="00B07F63" w:rsidRPr="00255766">
        <w:rPr>
          <w:rFonts w:asciiTheme="minorEastAsia" w:hAnsiTheme="minorEastAsia" w:hint="eastAsia"/>
        </w:rPr>
        <w:t>名</w:t>
      </w:r>
      <w:r w:rsidRPr="00255766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B829C9" w:rsidRPr="00255766" w:rsidRDefault="000D26EE" w:rsidP="006C4B48">
      <w:pPr>
        <w:spacing w:line="360" w:lineRule="auto"/>
        <w:rPr>
          <w:rFonts w:asciiTheme="minorEastAsia" w:hAnsiTheme="minorEastAsia"/>
          <w:u w:val="single"/>
        </w:rPr>
      </w:pPr>
      <w:r w:rsidRPr="0025576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E4F89" wp14:editId="685DF8BC">
                <wp:simplePos x="0" y="0"/>
                <wp:positionH relativeFrom="column">
                  <wp:posOffset>26885</wp:posOffset>
                </wp:positionH>
                <wp:positionV relativeFrom="paragraph">
                  <wp:posOffset>71344</wp:posOffset>
                </wp:positionV>
                <wp:extent cx="6177280" cy="0"/>
                <wp:effectExtent l="0" t="0" r="3302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2EB92" id="直線コネクタ 4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6pt" to="48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H58AEAAA8EAAAOAAAAZHJzL2Uyb0RvYy54bWysU0uOEzEQ3SNxB8t70p0IJkMrnVnMaNgg&#10;iPgcwOMupy35J9ukO9uw5gJwCBYgseQwWcw1KLuTzmgGIYHYuLtc9Z7rPZcXF71WZAM+SGtqOp2U&#10;lIDhtpFmXdP3766fnFMSIjMNU9ZATbcQ6MXy8aNF5yqY2daqBjxBEhOqztW0jdFVRRF4C5qFiXVg&#10;MCms1yxi6NdF41mH7FoVs7I8KzrrG+cthxBw92pI0mXmFwJ4fC1EgEhUTbG3mFef15u0FssFq9ae&#10;uVbyQxvsH7rQTBo8dKS6YpGRD14+oNKSexusiBNudWGFkByyBlQzLe+pedsyB1kLmhPcaFP4f7T8&#10;1WbliWxq+nROiWEa7+j2y/fbH5/3u2/7j5/2u6/73U+CSXSqc6FCwKVZ+UMU3Mon2b3wOn1REOmz&#10;u9vRXegj4bh5Np3PZ+d4CfyYK05A50N8AVaT9FNTJU0Sziq2eRkiHoalx5K0rQzpcNyel8/KXBas&#10;ks21VCol8/DApfJkw/DaYz9NzSPDnSqMlMHNJGkQkf/iVsHA/wYE2oJtT4cD0kCeOBnnYOKRVxms&#10;TjCBHYzAQ2d/Ah7qExTysP4NeETkk62JI1hLY/3v2j5ZIYb6owOD7mTBjW22+XqzNTh12bnDC0lj&#10;fTfO8NM7Xv4CAAD//wMAUEsDBBQABgAIAAAAIQAEA3BH3QAAAAcBAAAPAAAAZHJzL2Rvd25yZXYu&#10;eG1sTI/NTsMwEITvSLyDtZW4VK2TChGaxqkgAokb/RNc3XibBOJ1FLtt4OlZ1AOcVjszmv02Ww62&#10;FSfsfeNIQTyNQCCVzjRUKdhtnyf3IHzQZHTrCBV8oYdlfn2V6dS4M63xtAmV4BLyqVZQh9ClUvqy&#10;Rqv91HVI7B1cb3Xgta+k6fWZy20rZ1F0J61uiC/UusOixvJzc7QKDq/zt8f3cbF62tqXpIirDz8e&#10;vpW6GQ0PCxABh/AXhl98RoecmfbuSMaLVsHtjIMsxzzZnicJv7a/CDLP5H/+/AcAAP//AwBQSwEC&#10;LQAUAAYACAAAACEAtoM4kv4AAADhAQAAEwAAAAAAAAAAAAAAAAAAAAAAW0NvbnRlbnRfVHlwZXNd&#10;LnhtbFBLAQItABQABgAIAAAAIQA4/SH/1gAAAJQBAAALAAAAAAAAAAAAAAAAAC8BAABfcmVscy8u&#10;cmVsc1BLAQItABQABgAIAAAAIQCDbjH58AEAAA8EAAAOAAAAAAAAAAAAAAAAAC4CAABkcnMvZTJv&#10;RG9jLnhtbFBLAQItABQABgAIAAAAIQAEA3BH3QAAAAc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</w:p>
    <w:p w:rsidR="005A1CD7" w:rsidRDefault="00111B34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noProof/>
        </w:rPr>
      </w:pPr>
      <w:r w:rsidRPr="00255766">
        <w:rPr>
          <w:rFonts w:asciiTheme="minorEastAsia" w:hAnsiTheme="minorEastAsia" w:hint="eastAsia"/>
        </w:rPr>
        <w:t>(内　容)</w:t>
      </w:r>
      <w:r w:rsidRPr="00255766">
        <w:rPr>
          <w:rFonts w:asciiTheme="minorEastAsia" w:hAnsiTheme="minorEastAsia"/>
          <w:noProof/>
        </w:rPr>
        <w:t xml:space="preserve"> </w:t>
      </w:r>
    </w:p>
    <w:p w:rsidR="009835AD" w:rsidRPr="009835AD" w:rsidRDefault="009835AD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 w:hint="eastAsia"/>
          <w:bdr w:val="dashed" w:sz="4" w:space="0" w:color="auto"/>
        </w:rPr>
      </w:pPr>
    </w:p>
    <w:p w:rsidR="00111B34" w:rsidRPr="009835AD" w:rsidRDefault="00111B34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bdr w:val="dashed" w:sz="4" w:space="0" w:color="auto"/>
        </w:rPr>
      </w:pPr>
    </w:p>
    <w:p w:rsidR="00111B34" w:rsidRPr="009835AD" w:rsidRDefault="00111B34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bdr w:val="dashed" w:sz="4" w:space="0" w:color="auto"/>
        </w:rPr>
      </w:pPr>
    </w:p>
    <w:p w:rsidR="00111B34" w:rsidRDefault="00111B34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bdr w:val="dashed" w:sz="4" w:space="0" w:color="auto"/>
        </w:rPr>
      </w:pPr>
    </w:p>
    <w:p w:rsidR="009835AD" w:rsidRDefault="009835AD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bdr w:val="dashed" w:sz="4" w:space="0" w:color="auto"/>
        </w:rPr>
      </w:pPr>
    </w:p>
    <w:p w:rsidR="009835AD" w:rsidRDefault="009835AD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bdr w:val="dashed" w:sz="4" w:space="0" w:color="auto"/>
        </w:rPr>
      </w:pPr>
    </w:p>
    <w:p w:rsidR="009835AD" w:rsidRPr="009835AD" w:rsidRDefault="009835AD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 w:hint="eastAsia"/>
          <w:bdr w:val="dashed" w:sz="4" w:space="0" w:color="auto"/>
        </w:rPr>
      </w:pPr>
    </w:p>
    <w:p w:rsidR="00111B34" w:rsidRPr="009835AD" w:rsidRDefault="00111B34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tabs>
          <w:tab w:val="center" w:pos="5032"/>
        </w:tabs>
        <w:spacing w:line="360" w:lineRule="auto"/>
        <w:rPr>
          <w:rFonts w:asciiTheme="minorEastAsia" w:hAnsiTheme="minorEastAsia"/>
          <w:bdr w:val="dashed" w:sz="4" w:space="0" w:color="auto"/>
        </w:rPr>
      </w:pPr>
    </w:p>
    <w:p w:rsidR="00111B34" w:rsidRPr="009835AD" w:rsidRDefault="00111B34" w:rsidP="009835AD">
      <w:pPr>
        <w:pBdr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 w:hint="eastAsia"/>
          <w:bdr w:val="dashed" w:sz="4" w:space="0" w:color="auto"/>
        </w:rPr>
      </w:pPr>
    </w:p>
    <w:p w:rsidR="00111B34" w:rsidRPr="00255766" w:rsidRDefault="00111B34" w:rsidP="00111B34">
      <w:pPr>
        <w:spacing w:line="360" w:lineRule="auto"/>
        <w:jc w:val="right"/>
        <w:rPr>
          <w:rFonts w:asciiTheme="minorEastAsia" w:hAnsiTheme="minorEastAsia"/>
        </w:rPr>
      </w:pPr>
      <w:r w:rsidRPr="00255766">
        <w:rPr>
          <w:rFonts w:asciiTheme="minorEastAsia" w:hAnsiTheme="minorEastAsia" w:hint="eastAsia"/>
        </w:rPr>
        <w:t xml:space="preserve">　※この用紙に記載しきれない場合は裏面にその内容を記載ください。</w:t>
      </w:r>
    </w:p>
    <w:p w:rsidR="00111B34" w:rsidRPr="00255766" w:rsidRDefault="00111B34" w:rsidP="00111B34">
      <w:pPr>
        <w:spacing w:line="360" w:lineRule="auto"/>
        <w:ind w:right="210" w:firstLineChars="100" w:firstLine="210"/>
        <w:jc w:val="right"/>
        <w:rPr>
          <w:rFonts w:asciiTheme="minorEastAsia" w:hAnsiTheme="minorEastAsia"/>
        </w:rPr>
      </w:pPr>
      <w:r w:rsidRPr="00255766">
        <w:rPr>
          <w:rFonts w:asciiTheme="minorEastAsia" w:hAnsiTheme="minorEastAsia" w:hint="eastAsia"/>
        </w:rPr>
        <w:t>また、地図等の参考資料があれば、本書とともに同封ください。</w:t>
      </w:r>
    </w:p>
    <w:p w:rsidR="00111B34" w:rsidRDefault="00111B34" w:rsidP="00111B34">
      <w:pPr>
        <w:jc w:val="center"/>
        <w:rPr>
          <w:rFonts w:asciiTheme="minorEastAsia" w:hAnsiTheme="minorEastAsia"/>
          <w:b/>
          <w:sz w:val="36"/>
          <w:szCs w:val="36"/>
        </w:rPr>
      </w:pPr>
      <w:r w:rsidRPr="00255766">
        <w:rPr>
          <w:rFonts w:asciiTheme="minorEastAsia" w:hAnsiTheme="minorEastAsia" w:hint="eastAsia"/>
          <w:b/>
          <w:sz w:val="36"/>
          <w:szCs w:val="36"/>
        </w:rPr>
        <w:lastRenderedPageBreak/>
        <w:t>松　田　町　長　へ　の　手　紙　(裏</w:t>
      </w:r>
      <w:r w:rsidRPr="00255766">
        <w:rPr>
          <w:rFonts w:asciiTheme="minorEastAsia" w:hAnsiTheme="minorEastAsia"/>
          <w:b/>
          <w:sz w:val="36"/>
          <w:szCs w:val="36"/>
        </w:rPr>
        <w:t>)</w:t>
      </w:r>
    </w:p>
    <w:p w:rsidR="009835AD" w:rsidRPr="00255766" w:rsidRDefault="009835AD" w:rsidP="00111B34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111B34" w:rsidRDefault="00111B34" w:rsidP="00111B34">
      <w:pPr>
        <w:spacing w:line="360" w:lineRule="auto"/>
        <w:rPr>
          <w:rFonts w:asciiTheme="minorEastAsia" w:hAnsiTheme="minorEastAsia"/>
          <w:noProof/>
        </w:rPr>
      </w:pPr>
      <w:r w:rsidRPr="00255766">
        <w:rPr>
          <w:rFonts w:asciiTheme="minorEastAsia" w:hAnsiTheme="minorEastAsia" w:hint="eastAsia"/>
        </w:rPr>
        <w:t xml:space="preserve">　(内　容)</w:t>
      </w:r>
      <w:r w:rsidRPr="00255766">
        <w:rPr>
          <w:rFonts w:asciiTheme="minorEastAsia" w:hAnsiTheme="minorEastAsia"/>
          <w:noProof/>
        </w:rPr>
        <w:t xml:space="preserve"> </w:t>
      </w:r>
    </w:p>
    <w:p w:rsidR="00255766" w:rsidRDefault="00255766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9835AD" w:rsidRPr="00255766" w:rsidRDefault="009835AD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 w:hint="eastAsia"/>
        </w:rPr>
      </w:pPr>
    </w:p>
    <w:p w:rsidR="00111B34" w:rsidRPr="00255766" w:rsidRDefault="00111B34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u w:val="single"/>
        </w:rPr>
      </w:pPr>
    </w:p>
    <w:p w:rsidR="00111B34" w:rsidRPr="00255766" w:rsidRDefault="00111B34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u w:val="single"/>
        </w:rPr>
      </w:pPr>
    </w:p>
    <w:p w:rsidR="00111B34" w:rsidRPr="00255766" w:rsidRDefault="00111B34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  <w:u w:val="single"/>
        </w:rPr>
      </w:pPr>
    </w:p>
    <w:p w:rsidR="00111B34" w:rsidRPr="00255766" w:rsidRDefault="00111B34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111B34" w:rsidRPr="00255766" w:rsidRDefault="00111B34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p w:rsidR="00111B34" w:rsidRPr="00255766" w:rsidRDefault="00111B34" w:rsidP="009835AD">
      <w:pPr>
        <w:pBdr>
          <w:top w:val="dashed" w:sz="4" w:space="1" w:color="auto"/>
          <w:bottom w:val="dashed" w:sz="4" w:space="1" w:color="auto"/>
          <w:between w:val="dashed" w:sz="4" w:space="1" w:color="auto"/>
          <w:bar w:val="dashed" w:sz="4" w:color="auto"/>
        </w:pBdr>
        <w:spacing w:line="360" w:lineRule="auto"/>
        <w:rPr>
          <w:rFonts w:asciiTheme="minorEastAsia" w:hAnsiTheme="minorEastAsia"/>
        </w:rPr>
      </w:pPr>
    </w:p>
    <w:sectPr w:rsidR="00111B34" w:rsidRPr="00255766" w:rsidSect="00C43487">
      <w:pgSz w:w="11906" w:h="16838"/>
      <w:pgMar w:top="993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AA" w:rsidRDefault="007C69AA" w:rsidP="00FC22E4">
      <w:r>
        <w:separator/>
      </w:r>
    </w:p>
  </w:endnote>
  <w:endnote w:type="continuationSeparator" w:id="0">
    <w:p w:rsidR="007C69AA" w:rsidRDefault="007C69AA" w:rsidP="00F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AA" w:rsidRDefault="007C69AA" w:rsidP="00FC22E4">
      <w:r>
        <w:separator/>
      </w:r>
    </w:p>
  </w:footnote>
  <w:footnote w:type="continuationSeparator" w:id="0">
    <w:p w:rsidR="007C69AA" w:rsidRDefault="007C69AA" w:rsidP="00FC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C"/>
    <w:rsid w:val="00056842"/>
    <w:rsid w:val="000D26EE"/>
    <w:rsid w:val="00111B34"/>
    <w:rsid w:val="0020548C"/>
    <w:rsid w:val="00255766"/>
    <w:rsid w:val="00290E8B"/>
    <w:rsid w:val="00324333"/>
    <w:rsid w:val="00352C72"/>
    <w:rsid w:val="005A1CD7"/>
    <w:rsid w:val="005A3A81"/>
    <w:rsid w:val="00611C7A"/>
    <w:rsid w:val="006B60AC"/>
    <w:rsid w:val="006C4B48"/>
    <w:rsid w:val="007C69AA"/>
    <w:rsid w:val="008C27A3"/>
    <w:rsid w:val="008D1E4B"/>
    <w:rsid w:val="00925C47"/>
    <w:rsid w:val="009835AD"/>
    <w:rsid w:val="009C5349"/>
    <w:rsid w:val="00A62D0B"/>
    <w:rsid w:val="00B07F63"/>
    <w:rsid w:val="00B44623"/>
    <w:rsid w:val="00B829C9"/>
    <w:rsid w:val="00C43487"/>
    <w:rsid w:val="00C455A1"/>
    <w:rsid w:val="00D746DA"/>
    <w:rsid w:val="00DF4C5B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B76C5-DD8E-4FC6-953F-EFEEFBCE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46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4462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446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462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46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6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2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22E4"/>
  </w:style>
  <w:style w:type="paragraph" w:styleId="ac">
    <w:name w:val="footer"/>
    <w:basedOn w:val="a"/>
    <w:link w:val="ad"/>
    <w:uiPriority w:val="99"/>
    <w:unhideWhenUsed/>
    <w:rsid w:val="00FC22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H25KIKAKU005</dc:creator>
  <cp:keywords/>
  <dc:description/>
  <cp:lastModifiedBy>松田 大樹</cp:lastModifiedBy>
  <cp:revision>4</cp:revision>
  <cp:lastPrinted>2017-03-06T02:29:00Z</cp:lastPrinted>
  <dcterms:created xsi:type="dcterms:W3CDTF">2023-12-05T02:11:00Z</dcterms:created>
  <dcterms:modified xsi:type="dcterms:W3CDTF">2023-12-05T02:30:00Z</dcterms:modified>
</cp:coreProperties>
</file>