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35" w:rsidRPr="007A116B" w:rsidRDefault="009C7AA0">
      <w:pPr>
        <w:rPr>
          <w:rFonts w:ascii="ＭＳ 明朝" w:eastAsia="ＭＳ 明朝" w:hAnsi="ＭＳ 明朝"/>
          <w:color w:val="000000" w:themeColor="text1"/>
          <w:sz w:val="24"/>
        </w:rPr>
      </w:pPr>
      <w:bookmarkStart w:id="0" w:name="_GoBack"/>
      <w:bookmarkEnd w:id="0"/>
      <w:r w:rsidRPr="007A116B">
        <w:rPr>
          <w:rFonts w:ascii="ＭＳ 明朝" w:eastAsia="ＭＳ 明朝" w:hAnsi="ＭＳ 明朝" w:hint="eastAsia"/>
          <w:color w:val="000000" w:themeColor="text1"/>
          <w:sz w:val="24"/>
        </w:rPr>
        <w:t>第</w:t>
      </w:r>
      <w:r w:rsidR="00723E56" w:rsidRPr="007A116B">
        <w:rPr>
          <w:rFonts w:ascii="ＭＳ 明朝" w:eastAsia="ＭＳ 明朝" w:hAnsi="ＭＳ 明朝" w:hint="eastAsia"/>
          <w:color w:val="000000" w:themeColor="text1"/>
          <w:sz w:val="24"/>
        </w:rPr>
        <w:t>６号</w:t>
      </w:r>
      <w:r w:rsidR="0033578E" w:rsidRPr="007A116B">
        <w:rPr>
          <w:rFonts w:ascii="ＭＳ 明朝" w:eastAsia="ＭＳ 明朝" w:hAnsi="ＭＳ 明朝" w:hint="eastAsia"/>
          <w:color w:val="000000" w:themeColor="text1"/>
          <w:sz w:val="24"/>
        </w:rPr>
        <w:t>様式</w:t>
      </w:r>
      <w:r w:rsidR="00723E56" w:rsidRPr="007A116B">
        <w:rPr>
          <w:rFonts w:ascii="ＭＳ 明朝" w:eastAsia="ＭＳ 明朝" w:hAnsi="ＭＳ 明朝" w:hint="eastAsia"/>
          <w:color w:val="000000" w:themeColor="text1"/>
          <w:sz w:val="24"/>
        </w:rPr>
        <w:t>（第１</w:t>
      </w:r>
      <w:r w:rsidR="0033578E" w:rsidRPr="007A116B">
        <w:rPr>
          <w:rFonts w:ascii="ＭＳ 明朝" w:eastAsia="ＭＳ 明朝" w:hAnsi="ＭＳ 明朝" w:hint="eastAsia"/>
          <w:color w:val="000000" w:themeColor="text1"/>
          <w:sz w:val="24"/>
        </w:rPr>
        <w:t>０</w:t>
      </w:r>
      <w:r w:rsidRPr="007A116B">
        <w:rPr>
          <w:rFonts w:ascii="ＭＳ 明朝" w:eastAsia="ＭＳ 明朝" w:hAnsi="ＭＳ 明朝" w:hint="eastAsia"/>
          <w:color w:val="000000" w:themeColor="text1"/>
          <w:sz w:val="24"/>
        </w:rPr>
        <w:t>条関係）</w:t>
      </w:r>
    </w:p>
    <w:p w:rsidR="009C7AA0" w:rsidRPr="007A116B" w:rsidRDefault="009C7AA0" w:rsidP="009C7AA0">
      <w:pPr>
        <w:wordWrap w:val="0"/>
        <w:jc w:val="righ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年　　月　　日</w:t>
      </w:r>
    </w:p>
    <w:p w:rsidR="009C7AA0" w:rsidRPr="007A116B" w:rsidRDefault="009C7AA0" w:rsidP="009C7AA0">
      <w:pPr>
        <w:jc w:val="center"/>
        <w:rPr>
          <w:rFonts w:ascii="ＭＳ 明朝" w:eastAsia="ＭＳ 明朝" w:hAnsi="ＭＳ 明朝"/>
          <w:color w:val="000000" w:themeColor="text1"/>
          <w:sz w:val="24"/>
        </w:rPr>
      </w:pPr>
    </w:p>
    <w:p w:rsidR="009C7AA0" w:rsidRPr="007A116B" w:rsidRDefault="009C7AA0" w:rsidP="009C7AA0">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 xml:space="preserve">　松</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田</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町</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長　　殿</w:t>
      </w:r>
    </w:p>
    <w:p w:rsidR="009C7AA0" w:rsidRPr="007A116B" w:rsidRDefault="009C7AA0" w:rsidP="009C7AA0">
      <w:pPr>
        <w:jc w:val="left"/>
        <w:rPr>
          <w:rFonts w:ascii="ＭＳ 明朝" w:eastAsia="ＭＳ 明朝" w:hAnsi="ＭＳ 明朝"/>
          <w:color w:val="000000" w:themeColor="text1"/>
          <w:sz w:val="24"/>
        </w:rPr>
      </w:pPr>
    </w:p>
    <w:p w:rsidR="009C7AA0" w:rsidRPr="007A116B" w:rsidRDefault="009C7AA0" w:rsidP="009C7AA0">
      <w:pPr>
        <w:widowControl/>
        <w:wordWrap w:val="0"/>
        <w:jc w:val="righ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申</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請</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者　　住</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 xml:space="preserve">所　　　　　　　　　　</w:t>
      </w:r>
    </w:p>
    <w:p w:rsidR="009C7AA0" w:rsidRPr="007A116B" w:rsidRDefault="009C7AA0" w:rsidP="009C7AA0">
      <w:pPr>
        <w:widowControl/>
        <w:wordWrap w:val="0"/>
        <w:jc w:val="righ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氏</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名　　　　　　　　　印</w:t>
      </w:r>
    </w:p>
    <w:p w:rsidR="009C7AA0" w:rsidRPr="007A116B" w:rsidRDefault="009C7AA0" w:rsidP="009C7AA0">
      <w:pPr>
        <w:widowControl/>
        <w:wordWrap w:val="0"/>
        <w:jc w:val="righ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電</w:t>
      </w:r>
      <w:r w:rsidRPr="007A116B">
        <w:rPr>
          <w:rFonts w:ascii="ＭＳ 明朝" w:eastAsia="ＭＳ 明朝" w:hAnsi="ＭＳ 明朝"/>
          <w:color w:val="000000" w:themeColor="text1"/>
          <w:sz w:val="24"/>
        </w:rPr>
        <w:t xml:space="preserve"> </w:t>
      </w:r>
      <w:r w:rsidRPr="007A116B">
        <w:rPr>
          <w:rFonts w:ascii="ＭＳ 明朝" w:eastAsia="ＭＳ 明朝" w:hAnsi="ＭＳ 明朝" w:hint="eastAsia"/>
          <w:color w:val="000000" w:themeColor="text1"/>
          <w:sz w:val="24"/>
        </w:rPr>
        <w:t xml:space="preserve">話　　　　　　　　　　</w:t>
      </w:r>
    </w:p>
    <w:p w:rsidR="009C7AA0" w:rsidRPr="007A116B" w:rsidRDefault="009C7AA0" w:rsidP="009C7AA0">
      <w:pPr>
        <w:jc w:val="left"/>
        <w:rPr>
          <w:rFonts w:ascii="ＭＳ 明朝" w:eastAsia="ＭＳ 明朝" w:hAnsi="ＭＳ 明朝"/>
          <w:color w:val="000000" w:themeColor="text1"/>
          <w:sz w:val="24"/>
        </w:rPr>
      </w:pPr>
    </w:p>
    <w:p w:rsidR="009C7AA0" w:rsidRPr="007A116B" w:rsidRDefault="009C7AA0" w:rsidP="009C7AA0">
      <w:pPr>
        <w:jc w:val="right"/>
        <w:rPr>
          <w:rFonts w:ascii="ＭＳ 明朝" w:eastAsia="ＭＳ 明朝" w:hAnsi="ＭＳ 明朝"/>
          <w:color w:val="000000" w:themeColor="text1"/>
          <w:sz w:val="24"/>
        </w:rPr>
      </w:pPr>
    </w:p>
    <w:p w:rsidR="009C7AA0" w:rsidRPr="007A116B" w:rsidRDefault="00723E56" w:rsidP="009C7AA0">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観光クーポン対象施設認定申請書</w:t>
      </w:r>
    </w:p>
    <w:p w:rsidR="009C7AA0" w:rsidRPr="007A116B" w:rsidRDefault="009C7AA0" w:rsidP="009C7AA0">
      <w:pPr>
        <w:jc w:val="left"/>
        <w:rPr>
          <w:rFonts w:ascii="ＭＳ 明朝" w:eastAsia="ＭＳ 明朝" w:hAnsi="ＭＳ 明朝"/>
          <w:color w:val="000000" w:themeColor="text1"/>
          <w:sz w:val="24"/>
        </w:rPr>
      </w:pPr>
    </w:p>
    <w:p w:rsidR="005331A6" w:rsidRPr="007A116B" w:rsidRDefault="005331A6" w:rsidP="009C7AA0">
      <w:pPr>
        <w:jc w:val="left"/>
        <w:rPr>
          <w:rFonts w:ascii="ＭＳ 明朝" w:eastAsia="ＭＳ 明朝" w:hAnsi="ＭＳ 明朝"/>
          <w:color w:val="000000" w:themeColor="text1"/>
          <w:sz w:val="24"/>
        </w:rPr>
      </w:pPr>
    </w:p>
    <w:p w:rsidR="009C7AA0" w:rsidRPr="007A116B" w:rsidRDefault="009C7AA0" w:rsidP="001871CF">
      <w:pPr>
        <w:ind w:rightChars="-105" w:right="-331"/>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 xml:space="preserve">　松田町宿泊施設支援金交付要綱第</w:t>
      </w:r>
      <w:r w:rsidR="00723E56" w:rsidRPr="007A116B">
        <w:rPr>
          <w:rFonts w:ascii="ＭＳ 明朝" w:eastAsia="ＭＳ 明朝" w:hAnsi="ＭＳ 明朝" w:hint="eastAsia"/>
          <w:color w:val="000000" w:themeColor="text1"/>
          <w:sz w:val="24"/>
        </w:rPr>
        <w:t>１</w:t>
      </w:r>
      <w:r w:rsidR="0033578E" w:rsidRPr="007A116B">
        <w:rPr>
          <w:rFonts w:ascii="ＭＳ 明朝" w:eastAsia="ＭＳ 明朝" w:hAnsi="ＭＳ 明朝" w:hint="eastAsia"/>
          <w:color w:val="000000" w:themeColor="text1"/>
          <w:sz w:val="24"/>
        </w:rPr>
        <w:t>０</w:t>
      </w:r>
      <w:r w:rsidRPr="007A116B">
        <w:rPr>
          <w:rFonts w:ascii="ＭＳ 明朝" w:eastAsia="ＭＳ 明朝" w:hAnsi="ＭＳ 明朝" w:hint="eastAsia"/>
          <w:color w:val="000000" w:themeColor="text1"/>
          <w:sz w:val="24"/>
        </w:rPr>
        <w:t>条第１項の規定により、</w:t>
      </w:r>
      <w:r w:rsidR="0033578E" w:rsidRPr="007A116B">
        <w:rPr>
          <w:rFonts w:ascii="ＭＳ 明朝" w:eastAsia="ＭＳ 明朝" w:hAnsi="ＭＳ 明朝" w:hint="eastAsia"/>
          <w:color w:val="000000" w:themeColor="text1"/>
          <w:sz w:val="24"/>
        </w:rPr>
        <w:t>観光クーポン</w:t>
      </w:r>
      <w:r w:rsidR="000A0FF5" w:rsidRPr="007A116B">
        <w:rPr>
          <w:rFonts w:ascii="ＭＳ 明朝" w:eastAsia="ＭＳ 明朝" w:hAnsi="ＭＳ 明朝" w:hint="eastAsia"/>
          <w:color w:val="000000" w:themeColor="text1"/>
          <w:sz w:val="24"/>
        </w:rPr>
        <w:t>の対象施設としての認定を申請します。</w:t>
      </w:r>
      <w:r w:rsidR="001731A1" w:rsidRPr="007A116B">
        <w:rPr>
          <w:rFonts w:ascii="ＭＳ 明朝" w:eastAsia="ＭＳ 明朝" w:hAnsi="ＭＳ 明朝" w:hint="eastAsia"/>
          <w:color w:val="000000" w:themeColor="text1"/>
          <w:sz w:val="24"/>
        </w:rPr>
        <w:t>また、同要綱第１</w:t>
      </w:r>
      <w:r w:rsidR="0033578E" w:rsidRPr="007A116B">
        <w:rPr>
          <w:rFonts w:ascii="ＭＳ 明朝" w:eastAsia="ＭＳ 明朝" w:hAnsi="ＭＳ 明朝" w:hint="eastAsia"/>
          <w:color w:val="000000" w:themeColor="text1"/>
          <w:sz w:val="24"/>
        </w:rPr>
        <w:t>０</w:t>
      </w:r>
      <w:r w:rsidR="001731A1" w:rsidRPr="007A116B">
        <w:rPr>
          <w:rFonts w:ascii="ＭＳ 明朝" w:eastAsia="ＭＳ 明朝" w:hAnsi="ＭＳ 明朝" w:hint="eastAsia"/>
          <w:color w:val="000000" w:themeColor="text1"/>
          <w:sz w:val="24"/>
        </w:rPr>
        <w:t>条第２項の定めにより、町税及び使用料等の納付状況（滞納の有無）</w:t>
      </w:r>
      <w:r w:rsidR="0033578E" w:rsidRPr="007A116B">
        <w:rPr>
          <w:rFonts w:ascii="ＭＳ 明朝" w:eastAsia="ＭＳ 明朝" w:hAnsi="ＭＳ 明朝" w:hint="eastAsia"/>
          <w:color w:val="000000" w:themeColor="text1"/>
          <w:sz w:val="24"/>
        </w:rPr>
        <w:t>等</w:t>
      </w:r>
      <w:r w:rsidR="001731A1" w:rsidRPr="007A116B">
        <w:rPr>
          <w:rFonts w:ascii="ＭＳ 明朝" w:eastAsia="ＭＳ 明朝" w:hAnsi="ＭＳ 明朝" w:hint="eastAsia"/>
          <w:color w:val="000000" w:themeColor="text1"/>
          <w:sz w:val="24"/>
        </w:rPr>
        <w:t>について確認することに同意します。</w:t>
      </w:r>
    </w:p>
    <w:p w:rsidR="000A0FF5" w:rsidRPr="007A116B" w:rsidRDefault="000A0FF5" w:rsidP="009C7AA0">
      <w:pPr>
        <w:jc w:val="left"/>
        <w:rPr>
          <w:rFonts w:ascii="ＭＳ 明朝" w:eastAsia="ＭＳ 明朝" w:hAnsi="ＭＳ 明朝"/>
          <w:color w:val="000000" w:themeColor="text1"/>
          <w:sz w:val="24"/>
        </w:rPr>
      </w:pPr>
    </w:p>
    <w:tbl>
      <w:tblPr>
        <w:tblStyle w:val="a3"/>
        <w:tblW w:w="0" w:type="auto"/>
        <w:tblInd w:w="108" w:type="dxa"/>
        <w:tblLook w:val="04A0" w:firstRow="1" w:lastRow="0" w:firstColumn="1" w:lastColumn="0" w:noHBand="0" w:noVBand="1"/>
      </w:tblPr>
      <w:tblGrid>
        <w:gridCol w:w="2200"/>
        <w:gridCol w:w="2795"/>
        <w:gridCol w:w="419"/>
        <w:gridCol w:w="1681"/>
        <w:gridCol w:w="2510"/>
      </w:tblGrid>
      <w:tr w:rsidR="007A116B" w:rsidRPr="007A116B" w:rsidTr="00723E56">
        <w:tc>
          <w:tcPr>
            <w:tcW w:w="2268" w:type="dxa"/>
          </w:tcPr>
          <w:p w:rsidR="00723E56" w:rsidRPr="007A116B" w:rsidRDefault="00723E56"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施設名</w:t>
            </w:r>
          </w:p>
        </w:tc>
        <w:tc>
          <w:tcPr>
            <w:tcW w:w="7513" w:type="dxa"/>
            <w:gridSpan w:val="4"/>
          </w:tcPr>
          <w:p w:rsidR="00723E56" w:rsidRPr="007A116B" w:rsidRDefault="00723E56" w:rsidP="009C7AA0">
            <w:pPr>
              <w:jc w:val="left"/>
              <w:rPr>
                <w:rFonts w:ascii="ＭＳ 明朝" w:eastAsia="ＭＳ 明朝" w:hAnsi="ＭＳ 明朝"/>
                <w:color w:val="000000" w:themeColor="text1"/>
                <w:sz w:val="24"/>
              </w:rPr>
            </w:pPr>
          </w:p>
        </w:tc>
      </w:tr>
      <w:tr w:rsidR="007A116B" w:rsidRPr="007A116B" w:rsidTr="009441FB">
        <w:tc>
          <w:tcPr>
            <w:tcW w:w="2268" w:type="dxa"/>
          </w:tcPr>
          <w:p w:rsidR="000A0FF5" w:rsidRPr="007A116B" w:rsidRDefault="000A0FF5"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カテゴリー</w:t>
            </w:r>
          </w:p>
        </w:tc>
        <w:tc>
          <w:tcPr>
            <w:tcW w:w="7513" w:type="dxa"/>
            <w:gridSpan w:val="4"/>
          </w:tcPr>
          <w:p w:rsidR="000A0FF5" w:rsidRPr="007A116B" w:rsidRDefault="000A0FF5" w:rsidP="009C7AA0">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r w:rsidR="00723E56" w:rsidRPr="007A116B">
              <w:rPr>
                <w:rFonts w:ascii="ＭＳ 明朝" w:eastAsia="ＭＳ 明朝" w:hAnsi="ＭＳ 明朝" w:hint="eastAsia"/>
                <w:color w:val="000000" w:themeColor="text1"/>
                <w:sz w:val="24"/>
              </w:rPr>
              <w:t>飲食店　　□土産物店　　□観光施設</w:t>
            </w:r>
          </w:p>
        </w:tc>
      </w:tr>
      <w:tr w:rsidR="007A116B" w:rsidRPr="007A116B" w:rsidTr="009441FB">
        <w:tc>
          <w:tcPr>
            <w:tcW w:w="2268" w:type="dxa"/>
          </w:tcPr>
          <w:p w:rsidR="005331A6" w:rsidRPr="007A116B" w:rsidRDefault="005331A6"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お店のＰＲ</w:t>
            </w:r>
          </w:p>
          <w:p w:rsidR="005331A6" w:rsidRPr="007A116B" w:rsidRDefault="005331A6"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コメント</w:t>
            </w:r>
          </w:p>
        </w:tc>
        <w:tc>
          <w:tcPr>
            <w:tcW w:w="7513" w:type="dxa"/>
            <w:gridSpan w:val="4"/>
          </w:tcPr>
          <w:p w:rsidR="005331A6" w:rsidRPr="007A116B" w:rsidRDefault="005331A6" w:rsidP="009C7AA0">
            <w:pPr>
              <w:jc w:val="left"/>
              <w:rPr>
                <w:rFonts w:ascii="ＭＳ 明朝" w:eastAsia="ＭＳ 明朝" w:hAnsi="ＭＳ 明朝"/>
                <w:color w:val="000000" w:themeColor="text1"/>
                <w:sz w:val="24"/>
              </w:rPr>
            </w:pPr>
          </w:p>
        </w:tc>
      </w:tr>
      <w:tr w:rsidR="007A116B" w:rsidRPr="007A116B" w:rsidTr="009441FB">
        <w:trPr>
          <w:trHeight w:val="820"/>
        </w:trPr>
        <w:tc>
          <w:tcPr>
            <w:tcW w:w="2268" w:type="dxa"/>
            <w:vAlign w:val="center"/>
          </w:tcPr>
          <w:p w:rsidR="005331A6" w:rsidRPr="007A116B" w:rsidRDefault="005331A6" w:rsidP="005331A6">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施設所在地</w:t>
            </w:r>
          </w:p>
        </w:tc>
        <w:tc>
          <w:tcPr>
            <w:tcW w:w="7513" w:type="dxa"/>
            <w:gridSpan w:val="4"/>
          </w:tcPr>
          <w:p w:rsidR="005331A6" w:rsidRPr="007A116B" w:rsidRDefault="005331A6" w:rsidP="009C7AA0">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　　－</w:t>
            </w:r>
          </w:p>
        </w:tc>
      </w:tr>
      <w:tr w:rsidR="007A116B" w:rsidRPr="007A116B" w:rsidTr="009441FB">
        <w:tc>
          <w:tcPr>
            <w:tcW w:w="2268" w:type="dxa"/>
          </w:tcPr>
          <w:p w:rsidR="000A0FF5" w:rsidRPr="007A116B" w:rsidRDefault="000A0FF5"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ＴＥＬ</w:t>
            </w:r>
          </w:p>
        </w:tc>
        <w:tc>
          <w:tcPr>
            <w:tcW w:w="3261" w:type="dxa"/>
            <w:gridSpan w:val="2"/>
          </w:tcPr>
          <w:p w:rsidR="000A0FF5" w:rsidRPr="007A116B" w:rsidRDefault="000A0FF5" w:rsidP="009C7AA0">
            <w:pPr>
              <w:jc w:val="left"/>
              <w:rPr>
                <w:rFonts w:ascii="ＭＳ 明朝" w:eastAsia="ＭＳ 明朝" w:hAnsi="ＭＳ 明朝"/>
                <w:color w:val="000000" w:themeColor="text1"/>
                <w:sz w:val="24"/>
              </w:rPr>
            </w:pPr>
          </w:p>
        </w:tc>
        <w:tc>
          <w:tcPr>
            <w:tcW w:w="1701" w:type="dxa"/>
          </w:tcPr>
          <w:p w:rsidR="000A0FF5" w:rsidRPr="007A116B" w:rsidRDefault="005331A6" w:rsidP="005331A6">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ＦＡＸ</w:t>
            </w:r>
          </w:p>
        </w:tc>
        <w:tc>
          <w:tcPr>
            <w:tcW w:w="2551" w:type="dxa"/>
          </w:tcPr>
          <w:p w:rsidR="000A0FF5" w:rsidRPr="007A116B" w:rsidRDefault="000A0FF5" w:rsidP="009C7AA0">
            <w:pPr>
              <w:jc w:val="left"/>
              <w:rPr>
                <w:rFonts w:ascii="ＭＳ 明朝" w:eastAsia="ＭＳ 明朝" w:hAnsi="ＭＳ 明朝"/>
                <w:color w:val="000000" w:themeColor="text1"/>
                <w:sz w:val="24"/>
              </w:rPr>
            </w:pPr>
          </w:p>
        </w:tc>
      </w:tr>
      <w:tr w:rsidR="007A116B" w:rsidRPr="007A116B" w:rsidTr="009441FB">
        <w:tc>
          <w:tcPr>
            <w:tcW w:w="2268" w:type="dxa"/>
          </w:tcPr>
          <w:p w:rsidR="005331A6" w:rsidRPr="007A116B" w:rsidRDefault="005331A6" w:rsidP="000A0FF5">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公式サイト</w:t>
            </w:r>
          </w:p>
        </w:tc>
        <w:tc>
          <w:tcPr>
            <w:tcW w:w="7513" w:type="dxa"/>
            <w:gridSpan w:val="4"/>
          </w:tcPr>
          <w:p w:rsidR="005331A6" w:rsidRPr="007A116B" w:rsidRDefault="005331A6" w:rsidP="009C7AA0">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□無　□有（ＵＲＬ：　　　　　　　　　　）</w:t>
            </w:r>
          </w:p>
        </w:tc>
      </w:tr>
      <w:tr w:rsidR="007A116B" w:rsidRPr="007A116B" w:rsidTr="001731A1">
        <w:tc>
          <w:tcPr>
            <w:tcW w:w="2268" w:type="dxa"/>
            <w:vMerge w:val="restart"/>
            <w:vAlign w:val="center"/>
          </w:tcPr>
          <w:p w:rsidR="001731A1" w:rsidRPr="007A116B" w:rsidRDefault="001731A1" w:rsidP="00BA7FB7">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担当者連絡先</w:t>
            </w:r>
          </w:p>
        </w:tc>
        <w:tc>
          <w:tcPr>
            <w:tcW w:w="2835" w:type="dxa"/>
          </w:tcPr>
          <w:p w:rsidR="001731A1" w:rsidRPr="007A116B" w:rsidRDefault="001731A1" w:rsidP="00BA7FB7">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役職名</w:t>
            </w:r>
          </w:p>
        </w:tc>
        <w:tc>
          <w:tcPr>
            <w:tcW w:w="4678" w:type="dxa"/>
            <w:gridSpan w:val="3"/>
          </w:tcPr>
          <w:p w:rsidR="001731A1" w:rsidRPr="007A116B" w:rsidRDefault="001731A1" w:rsidP="00BA7FB7">
            <w:pPr>
              <w:jc w:val="left"/>
              <w:rPr>
                <w:rFonts w:ascii="ＭＳ 明朝" w:eastAsia="ＭＳ 明朝" w:hAnsi="ＭＳ 明朝"/>
                <w:color w:val="000000" w:themeColor="text1"/>
                <w:sz w:val="24"/>
              </w:rPr>
            </w:pPr>
          </w:p>
        </w:tc>
      </w:tr>
      <w:tr w:rsidR="007A116B" w:rsidRPr="007A116B" w:rsidTr="001731A1">
        <w:tc>
          <w:tcPr>
            <w:tcW w:w="2268" w:type="dxa"/>
            <w:vMerge/>
          </w:tcPr>
          <w:p w:rsidR="001731A1" w:rsidRPr="007A116B" w:rsidRDefault="001731A1" w:rsidP="00BA7FB7">
            <w:pPr>
              <w:jc w:val="left"/>
              <w:rPr>
                <w:rFonts w:ascii="ＭＳ 明朝" w:eastAsia="ＭＳ 明朝" w:hAnsi="ＭＳ 明朝"/>
                <w:color w:val="000000" w:themeColor="text1"/>
                <w:sz w:val="24"/>
              </w:rPr>
            </w:pPr>
          </w:p>
        </w:tc>
        <w:tc>
          <w:tcPr>
            <w:tcW w:w="2835" w:type="dxa"/>
          </w:tcPr>
          <w:p w:rsidR="001731A1" w:rsidRPr="007A116B" w:rsidRDefault="001731A1" w:rsidP="00BA7FB7">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氏名</w:t>
            </w:r>
          </w:p>
        </w:tc>
        <w:tc>
          <w:tcPr>
            <w:tcW w:w="4678" w:type="dxa"/>
            <w:gridSpan w:val="3"/>
          </w:tcPr>
          <w:p w:rsidR="001731A1" w:rsidRPr="007A116B" w:rsidRDefault="001731A1" w:rsidP="00BA7FB7">
            <w:pPr>
              <w:jc w:val="left"/>
              <w:rPr>
                <w:rFonts w:ascii="ＭＳ 明朝" w:eastAsia="ＭＳ 明朝" w:hAnsi="ＭＳ 明朝"/>
                <w:color w:val="000000" w:themeColor="text1"/>
                <w:sz w:val="24"/>
              </w:rPr>
            </w:pPr>
          </w:p>
        </w:tc>
      </w:tr>
      <w:tr w:rsidR="007A116B" w:rsidRPr="007A116B" w:rsidTr="001731A1">
        <w:tc>
          <w:tcPr>
            <w:tcW w:w="2268" w:type="dxa"/>
            <w:vMerge/>
          </w:tcPr>
          <w:p w:rsidR="001731A1" w:rsidRPr="007A116B" w:rsidRDefault="001731A1" w:rsidP="00BA7FB7">
            <w:pPr>
              <w:jc w:val="left"/>
              <w:rPr>
                <w:rFonts w:ascii="ＭＳ 明朝" w:eastAsia="ＭＳ 明朝" w:hAnsi="ＭＳ 明朝"/>
                <w:color w:val="000000" w:themeColor="text1"/>
                <w:sz w:val="24"/>
              </w:rPr>
            </w:pPr>
          </w:p>
        </w:tc>
        <w:tc>
          <w:tcPr>
            <w:tcW w:w="2835" w:type="dxa"/>
          </w:tcPr>
          <w:p w:rsidR="001731A1" w:rsidRPr="007A116B" w:rsidRDefault="001731A1" w:rsidP="00BA7FB7">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電話番号</w:t>
            </w:r>
          </w:p>
        </w:tc>
        <w:tc>
          <w:tcPr>
            <w:tcW w:w="4678" w:type="dxa"/>
            <w:gridSpan w:val="3"/>
          </w:tcPr>
          <w:p w:rsidR="001731A1" w:rsidRPr="007A116B" w:rsidRDefault="001731A1" w:rsidP="00BA7FB7">
            <w:pPr>
              <w:jc w:val="left"/>
              <w:rPr>
                <w:rFonts w:ascii="ＭＳ 明朝" w:eastAsia="ＭＳ 明朝" w:hAnsi="ＭＳ 明朝"/>
                <w:color w:val="000000" w:themeColor="text1"/>
                <w:sz w:val="24"/>
              </w:rPr>
            </w:pPr>
          </w:p>
        </w:tc>
      </w:tr>
      <w:tr w:rsidR="001871CF" w:rsidRPr="007A116B" w:rsidTr="001731A1">
        <w:tc>
          <w:tcPr>
            <w:tcW w:w="2268" w:type="dxa"/>
            <w:vMerge/>
          </w:tcPr>
          <w:p w:rsidR="001731A1" w:rsidRPr="007A116B" w:rsidRDefault="001731A1" w:rsidP="00BA7FB7">
            <w:pPr>
              <w:jc w:val="left"/>
              <w:rPr>
                <w:rFonts w:ascii="ＭＳ 明朝" w:eastAsia="ＭＳ 明朝" w:hAnsi="ＭＳ 明朝"/>
                <w:color w:val="000000" w:themeColor="text1"/>
                <w:sz w:val="24"/>
              </w:rPr>
            </w:pPr>
          </w:p>
        </w:tc>
        <w:tc>
          <w:tcPr>
            <w:tcW w:w="2835" w:type="dxa"/>
          </w:tcPr>
          <w:p w:rsidR="001731A1" w:rsidRPr="007A116B" w:rsidRDefault="001731A1" w:rsidP="00BA7FB7">
            <w:pPr>
              <w:jc w:val="center"/>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メールアドレス</w:t>
            </w:r>
          </w:p>
        </w:tc>
        <w:tc>
          <w:tcPr>
            <w:tcW w:w="4678" w:type="dxa"/>
            <w:gridSpan w:val="3"/>
          </w:tcPr>
          <w:p w:rsidR="001731A1" w:rsidRPr="007A116B" w:rsidRDefault="001731A1" w:rsidP="00BA7FB7">
            <w:pPr>
              <w:jc w:val="left"/>
              <w:rPr>
                <w:rFonts w:ascii="ＭＳ 明朝" w:eastAsia="ＭＳ 明朝" w:hAnsi="ＭＳ 明朝"/>
                <w:color w:val="000000" w:themeColor="text1"/>
                <w:sz w:val="24"/>
              </w:rPr>
            </w:pPr>
          </w:p>
        </w:tc>
      </w:tr>
    </w:tbl>
    <w:p w:rsidR="005A75C4" w:rsidRPr="007A116B" w:rsidRDefault="001871CF" w:rsidP="009C7AA0">
      <w:pPr>
        <w:jc w:val="left"/>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9441FB" w:rsidRPr="007A116B">
        <w:rPr>
          <w:rFonts w:ascii="ＭＳ 明朝" w:eastAsia="ＭＳ 明朝" w:hAnsi="ＭＳ 明朝" w:hint="eastAsia"/>
          <w:color w:val="000000" w:themeColor="text1"/>
          <w:sz w:val="24"/>
        </w:rPr>
        <w:lastRenderedPageBreak/>
        <w:t>誓約事項</w:t>
      </w:r>
    </w:p>
    <w:p w:rsidR="009441FB" w:rsidRPr="007A116B" w:rsidRDefault="005A75C4" w:rsidP="005A75C4">
      <w:pPr>
        <w:ind w:left="346" w:rightChars="-89" w:right="-281" w:hangingChars="100" w:hanging="346"/>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　次のいずれか１つでもチェックがない申請については受</w:t>
      </w:r>
      <w:r w:rsidR="0011754A" w:rsidRPr="007A116B">
        <w:rPr>
          <w:rFonts w:ascii="ＭＳ 明朝" w:eastAsia="ＭＳ 明朝" w:hAnsi="ＭＳ 明朝" w:hint="eastAsia"/>
          <w:color w:val="000000" w:themeColor="text1"/>
          <w:sz w:val="24"/>
        </w:rPr>
        <w:t>け</w:t>
      </w:r>
      <w:r w:rsidRPr="007A116B">
        <w:rPr>
          <w:rFonts w:ascii="ＭＳ 明朝" w:eastAsia="ＭＳ 明朝" w:hAnsi="ＭＳ 明朝" w:hint="eastAsia"/>
          <w:color w:val="000000" w:themeColor="text1"/>
          <w:sz w:val="24"/>
        </w:rPr>
        <w:t>付</w:t>
      </w:r>
      <w:r w:rsidR="0011754A" w:rsidRPr="007A116B">
        <w:rPr>
          <w:rFonts w:ascii="ＭＳ 明朝" w:eastAsia="ＭＳ 明朝" w:hAnsi="ＭＳ 明朝" w:hint="eastAsia"/>
          <w:color w:val="000000" w:themeColor="text1"/>
          <w:sz w:val="24"/>
        </w:rPr>
        <w:t>け</w:t>
      </w:r>
      <w:r w:rsidRPr="007A116B">
        <w:rPr>
          <w:rFonts w:ascii="ＭＳ 明朝" w:eastAsia="ＭＳ 明朝" w:hAnsi="ＭＳ 明朝" w:hint="eastAsia"/>
          <w:color w:val="000000" w:themeColor="text1"/>
          <w:sz w:val="24"/>
        </w:rPr>
        <w:t>ません。</w:t>
      </w:r>
    </w:p>
    <w:tbl>
      <w:tblPr>
        <w:tblStyle w:val="a3"/>
        <w:tblW w:w="0" w:type="auto"/>
        <w:tblInd w:w="108" w:type="dxa"/>
        <w:tblLook w:val="04A0" w:firstRow="1" w:lastRow="0" w:firstColumn="1" w:lastColumn="0" w:noHBand="0" w:noVBand="1"/>
      </w:tblPr>
      <w:tblGrid>
        <w:gridCol w:w="706"/>
        <w:gridCol w:w="8899"/>
      </w:tblGrid>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町税等を滞納していません。</w:t>
            </w:r>
          </w:p>
        </w:tc>
      </w:tr>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政治団体ではありません。</w:t>
            </w:r>
          </w:p>
        </w:tc>
      </w:tr>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宗教上の組織又は団体ではありません。</w:t>
            </w:r>
          </w:p>
        </w:tc>
      </w:tr>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業種ごとに作成されたガイドライン等に沿った新型コロナウイルス感染症の感染拡大防止対策を講じます。</w:t>
            </w:r>
          </w:p>
        </w:tc>
      </w:tr>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暴力団員による不当な行為の防止等に関する法律（平成３年法律第７７号）第２条に規定する暴力団又は暴力団員が本申請に関わっていません。</w:t>
            </w:r>
          </w:p>
        </w:tc>
      </w:tr>
      <w:tr w:rsidR="007A116B"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令和３年１２月１日以前から</w:t>
            </w:r>
            <w:r w:rsidR="007A116B">
              <w:rPr>
                <w:rFonts w:ascii="ＭＳ 明朝" w:eastAsia="ＭＳ 明朝" w:hAnsi="ＭＳ 明朝" w:hint="eastAsia"/>
                <w:color w:val="000000" w:themeColor="text1"/>
                <w:sz w:val="24"/>
              </w:rPr>
              <w:t>観光施設</w:t>
            </w:r>
            <w:r w:rsidRPr="007A116B">
              <w:rPr>
                <w:rFonts w:ascii="ＭＳ 明朝" w:eastAsia="ＭＳ 明朝" w:hAnsi="ＭＳ 明朝" w:hint="eastAsia"/>
                <w:color w:val="000000" w:themeColor="text1"/>
                <w:sz w:val="24"/>
              </w:rPr>
              <w:t>を営んでいます。</w:t>
            </w:r>
          </w:p>
        </w:tc>
      </w:tr>
      <w:tr w:rsidR="001871CF" w:rsidRPr="007A116B" w:rsidTr="00BA7FB7">
        <w:tc>
          <w:tcPr>
            <w:tcW w:w="709"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w:t>
            </w:r>
          </w:p>
        </w:tc>
        <w:tc>
          <w:tcPr>
            <w:tcW w:w="9072" w:type="dxa"/>
          </w:tcPr>
          <w:p w:rsidR="001731A1" w:rsidRPr="007A116B" w:rsidRDefault="001731A1" w:rsidP="00BA7FB7">
            <w:pPr>
              <w:jc w:val="left"/>
              <w:rPr>
                <w:rFonts w:ascii="ＭＳ 明朝" w:eastAsia="ＭＳ 明朝" w:hAnsi="ＭＳ 明朝"/>
                <w:color w:val="000000" w:themeColor="text1"/>
                <w:sz w:val="24"/>
              </w:rPr>
            </w:pPr>
            <w:r w:rsidRPr="007A116B">
              <w:rPr>
                <w:rFonts w:ascii="ＭＳ 明朝" w:eastAsia="ＭＳ 明朝" w:hAnsi="ＭＳ 明朝" w:hint="eastAsia"/>
                <w:color w:val="000000" w:themeColor="text1"/>
                <w:sz w:val="24"/>
              </w:rPr>
              <w:t>事業への参加にあたっては、虚偽や不正による手段を用いることなく、誠実に取り組みます。</w:t>
            </w:r>
          </w:p>
        </w:tc>
      </w:tr>
    </w:tbl>
    <w:p w:rsidR="009441FB" w:rsidRPr="007A116B" w:rsidRDefault="009441FB" w:rsidP="009441FB">
      <w:pPr>
        <w:ind w:left="346" w:rightChars="-89" w:right="-281" w:hangingChars="100" w:hanging="346"/>
        <w:jc w:val="left"/>
        <w:rPr>
          <w:rFonts w:ascii="ＭＳ 明朝" w:eastAsia="ＭＳ 明朝" w:hAnsi="ＭＳ 明朝"/>
          <w:color w:val="000000" w:themeColor="text1"/>
          <w:sz w:val="24"/>
        </w:rPr>
      </w:pPr>
    </w:p>
    <w:sectPr w:rsidR="009441FB" w:rsidRPr="007A116B" w:rsidSect="001871CF">
      <w:pgSz w:w="11906" w:h="16838" w:code="9"/>
      <w:pgMar w:top="1560" w:right="991" w:bottom="1560" w:left="1418" w:header="720" w:footer="720" w:gutter="0"/>
      <w:cols w:space="720"/>
      <w:noEndnote/>
      <w:docGrid w:type="linesAndChars" w:linePitch="405" w:charSpace="21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58"/>
  <w:drawingGridVerticalSpacing w:val="405"/>
  <w:displayHorizontalDrawingGridEvery w:val="0"/>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A0"/>
    <w:rsid w:val="000041B6"/>
    <w:rsid w:val="000A0FF5"/>
    <w:rsid w:val="000E5853"/>
    <w:rsid w:val="0011754A"/>
    <w:rsid w:val="001326A6"/>
    <w:rsid w:val="001731A1"/>
    <w:rsid w:val="00186741"/>
    <w:rsid w:val="001871CF"/>
    <w:rsid w:val="0033578E"/>
    <w:rsid w:val="004D7155"/>
    <w:rsid w:val="00507DEB"/>
    <w:rsid w:val="005331A6"/>
    <w:rsid w:val="005A4B96"/>
    <w:rsid w:val="005A75C4"/>
    <w:rsid w:val="005C313A"/>
    <w:rsid w:val="00723E56"/>
    <w:rsid w:val="007A116B"/>
    <w:rsid w:val="009441FB"/>
    <w:rsid w:val="009C7AA0"/>
    <w:rsid w:val="00BA7FB7"/>
    <w:rsid w:val="00E41DE9"/>
    <w:rsid w:val="00F23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7B58D4-AA9F-4849-8779-C55B56FF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0FF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愛莉</dc:creator>
  <cp:keywords/>
  <dc:description/>
  <cp:lastModifiedBy>米山 愛莉</cp:lastModifiedBy>
  <cp:revision>2</cp:revision>
  <dcterms:created xsi:type="dcterms:W3CDTF">2021-12-10T02:32:00Z</dcterms:created>
  <dcterms:modified xsi:type="dcterms:W3CDTF">2021-12-10T02:32:00Z</dcterms:modified>
</cp:coreProperties>
</file>