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7C9" w:rsidRPr="001013B2" w:rsidRDefault="009254E4" w:rsidP="00BD57C9">
      <w:pPr>
        <w:autoSpaceDE w:val="0"/>
        <w:autoSpaceDN w:val="0"/>
        <w:adjustRightInd w:val="0"/>
        <w:jc w:val="right"/>
        <w:rPr>
          <w:rFonts w:ascii="HG丸ｺﾞｼｯｸM-PRO" w:hAnsi="HG丸ｺﾞｼｯｸM-PRO"/>
          <w:color w:val="000000"/>
        </w:rPr>
      </w:pPr>
      <w:bookmarkStart w:id="0" w:name="_GoBack"/>
      <w:bookmarkEnd w:id="0"/>
      <w:r>
        <w:rPr>
          <w:rFonts w:ascii="HG丸ｺﾞｼｯｸM-PRO" w:hAnsi="HG丸ｺﾞｼｯｸM-PRO" w:cs="HGP明朝E" w:hint="eastAsia"/>
          <w:color w:val="000000"/>
        </w:rPr>
        <w:t>令和</w:t>
      </w:r>
      <w:r w:rsidR="00BD57C9" w:rsidRPr="001013B2">
        <w:rPr>
          <w:rFonts w:ascii="HG丸ｺﾞｼｯｸM-PRO" w:hAnsi="HG丸ｺﾞｼｯｸM-PRO" w:cs="HGP明朝E" w:hint="eastAsia"/>
          <w:color w:val="000000"/>
        </w:rPr>
        <w:t xml:space="preserve">　　年　　月　　日</w:t>
      </w:r>
    </w:p>
    <w:p w:rsidR="001013B2" w:rsidRPr="001013B2" w:rsidRDefault="001013B2" w:rsidP="001013B2">
      <w:pPr>
        <w:autoSpaceDE w:val="0"/>
        <w:autoSpaceDN w:val="0"/>
        <w:adjustRightInd w:val="0"/>
        <w:rPr>
          <w:rFonts w:ascii="HG丸ｺﾞｼｯｸM-PRO" w:hAnsi="HG丸ｺﾞｼｯｸM-PRO" w:cs="HGP明朝E"/>
          <w:color w:val="000000"/>
        </w:rPr>
      </w:pPr>
    </w:p>
    <w:p w:rsidR="001013B2" w:rsidRPr="001013B2" w:rsidRDefault="00F3584C" w:rsidP="001013B2">
      <w:pPr>
        <w:autoSpaceDE w:val="0"/>
        <w:autoSpaceDN w:val="0"/>
        <w:adjustRightInd w:val="0"/>
        <w:jc w:val="center"/>
        <w:rPr>
          <w:rFonts w:ascii="HG丸ｺﾞｼｯｸM-PRO" w:hAnsi="HG丸ｺﾞｼｯｸM-PRO" w:cs="HGP明朝E"/>
          <w:color w:val="000000"/>
          <w:sz w:val="32"/>
          <w:szCs w:val="32"/>
        </w:rPr>
      </w:pPr>
      <w:r>
        <w:rPr>
          <w:rFonts w:ascii="HG丸ｺﾞｼｯｸM-PRO" w:hAnsi="HG丸ｺﾞｼｯｸM-PRO" w:cs="HGP明朝E" w:hint="eastAsia"/>
          <w:color w:val="000000"/>
          <w:sz w:val="32"/>
          <w:szCs w:val="32"/>
        </w:rPr>
        <w:t>サウンディング</w:t>
      </w:r>
      <w:r w:rsidR="001013B2" w:rsidRPr="001013B2">
        <w:rPr>
          <w:rFonts w:ascii="HG丸ｺﾞｼｯｸM-PRO" w:hAnsi="HG丸ｺﾞｼｯｸM-PRO" w:cs="HGP明朝E" w:hint="eastAsia"/>
          <w:color w:val="000000"/>
          <w:sz w:val="32"/>
          <w:szCs w:val="32"/>
        </w:rPr>
        <w:t>参加申込書</w:t>
      </w:r>
    </w:p>
    <w:p w:rsidR="001013B2" w:rsidRPr="001013B2" w:rsidRDefault="001013B2" w:rsidP="001013B2">
      <w:pPr>
        <w:autoSpaceDE w:val="0"/>
        <w:autoSpaceDN w:val="0"/>
        <w:adjustRightInd w:val="0"/>
        <w:rPr>
          <w:rFonts w:ascii="HG丸ｺﾞｼｯｸM-PRO" w:hAnsi="HG丸ｺﾞｼｯｸM-PRO" w:cs="HGP明朝E"/>
          <w:color w:val="000000"/>
        </w:rPr>
      </w:pPr>
    </w:p>
    <w:p w:rsidR="001013B2" w:rsidRPr="001013B2" w:rsidRDefault="001013B2" w:rsidP="001013B2">
      <w:pPr>
        <w:autoSpaceDE w:val="0"/>
        <w:autoSpaceDN w:val="0"/>
        <w:adjustRightInd w:val="0"/>
        <w:rPr>
          <w:rFonts w:ascii="HG丸ｺﾞｼｯｸM-PRO" w:hAnsi="HG丸ｺﾞｼｯｸM-PRO" w:cs="HGP明朝E"/>
          <w:color w:val="000000"/>
        </w:rPr>
      </w:pPr>
      <w:r w:rsidRPr="001013B2">
        <w:rPr>
          <w:rFonts w:ascii="HG丸ｺﾞｼｯｸM-PRO" w:hAnsi="HG丸ｺﾞｼｯｸM-PRO" w:cs="HGP明朝E" w:hint="eastAsia"/>
          <w:color w:val="000000"/>
        </w:rPr>
        <w:t>松田町　定住少子化担当室　　行</w:t>
      </w:r>
    </w:p>
    <w:p w:rsidR="001013B2" w:rsidRPr="001013B2" w:rsidRDefault="001013B2" w:rsidP="001013B2">
      <w:pPr>
        <w:autoSpaceDE w:val="0"/>
        <w:autoSpaceDN w:val="0"/>
        <w:adjustRightInd w:val="0"/>
        <w:rPr>
          <w:rFonts w:ascii="HG丸ｺﾞｼｯｸM-PRO" w:hAnsi="HG丸ｺﾞｼｯｸM-PRO" w:cs="HGP明朝E"/>
          <w:color w:val="000000"/>
        </w:rPr>
      </w:pPr>
    </w:p>
    <w:p w:rsidR="001013B2" w:rsidRDefault="009254E4" w:rsidP="00C40685">
      <w:pPr>
        <w:autoSpaceDE w:val="0"/>
        <w:autoSpaceDN w:val="0"/>
        <w:adjustRightInd w:val="0"/>
        <w:ind w:firstLineChars="100" w:firstLine="220"/>
        <w:rPr>
          <w:rFonts w:ascii="HG丸ｺﾞｼｯｸM-PRO" w:hAnsi="HG丸ｺﾞｼｯｸM-PRO" w:cs="HGP明朝E"/>
          <w:color w:val="000000"/>
        </w:rPr>
      </w:pPr>
      <w:r>
        <w:rPr>
          <w:rFonts w:ascii="HG丸ｺﾞｼｯｸM-PRO" w:hAnsi="HG丸ｺﾞｼｯｸM-PRO" w:cs="HGP明朝E" w:hint="eastAsia"/>
          <w:color w:val="000000"/>
        </w:rPr>
        <w:t>旧寄中学校の利活用</w:t>
      </w:r>
      <w:r w:rsidR="00402BA3">
        <w:rPr>
          <w:rFonts w:ascii="HG丸ｺﾞｼｯｸM-PRO" w:hAnsi="HG丸ｺﾞｼｯｸM-PRO" w:cs="HGP明朝E" w:hint="eastAsia"/>
          <w:color w:val="000000"/>
        </w:rPr>
        <w:t>に向けたサウンディング</w:t>
      </w:r>
      <w:r w:rsidR="001013B2" w:rsidRPr="001013B2">
        <w:rPr>
          <w:rFonts w:ascii="HG丸ｺﾞｼｯｸM-PRO" w:hAnsi="HG丸ｺﾞｼｯｸM-PRO" w:cs="HGP明朝E" w:hint="eastAsia"/>
          <w:color w:val="000000"/>
        </w:rPr>
        <w:t>への参加を希望します。</w:t>
      </w:r>
    </w:p>
    <w:p w:rsidR="007F48D6" w:rsidRPr="009254E4" w:rsidRDefault="007F48D6" w:rsidP="007F48D6">
      <w:pPr>
        <w:autoSpaceDE w:val="0"/>
        <w:autoSpaceDN w:val="0"/>
        <w:adjustRightInd w:val="0"/>
        <w:ind w:firstLineChars="100" w:firstLine="240"/>
        <w:rPr>
          <w:rFonts w:ascii="HGP明朝E" w:eastAsia="HGP明朝E" w:hAnsi="HGP明朝E" w:cs="HGP明朝E" w:hint="eastAsia"/>
          <w:color w:val="000000"/>
          <w:sz w:val="24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4"/>
        <w:gridCol w:w="1134"/>
        <w:gridCol w:w="1984"/>
        <w:gridCol w:w="2126"/>
        <w:gridCol w:w="1701"/>
      </w:tblGrid>
      <w:tr w:rsidR="00E02494" w:rsidRPr="001013B2" w:rsidTr="00AF1B5E">
        <w:trPr>
          <w:trHeight w:val="64"/>
        </w:trPr>
        <w:tc>
          <w:tcPr>
            <w:tcW w:w="2127" w:type="dxa"/>
            <w:shd w:val="clear" w:color="auto" w:fill="D9D9D9"/>
            <w:vAlign w:val="center"/>
          </w:tcPr>
          <w:p w:rsidR="00E02494" w:rsidRPr="001013B2" w:rsidRDefault="00E02494" w:rsidP="007F48D6">
            <w:pPr>
              <w:autoSpaceDE w:val="0"/>
              <w:autoSpaceDN w:val="0"/>
              <w:adjustRightInd w:val="0"/>
              <w:rPr>
                <w:rFonts w:ascii="HG丸ｺﾞｼｯｸM-PRO" w:hAnsi="HG丸ｺﾞｼｯｸM-PRO"/>
                <w:color w:val="000000"/>
                <w:kern w:val="0"/>
                <w:sz w:val="24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法人名</w:t>
            </w:r>
          </w:p>
        </w:tc>
        <w:tc>
          <w:tcPr>
            <w:tcW w:w="7229" w:type="dxa"/>
            <w:gridSpan w:val="5"/>
          </w:tcPr>
          <w:p w:rsidR="00E02494" w:rsidRPr="001013B2" w:rsidRDefault="00E02494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</w:tr>
      <w:tr w:rsidR="00E02494" w:rsidRPr="001013B2" w:rsidTr="00AF1B5E">
        <w:trPr>
          <w:trHeight w:val="211"/>
        </w:trPr>
        <w:tc>
          <w:tcPr>
            <w:tcW w:w="2127" w:type="dxa"/>
            <w:shd w:val="clear" w:color="auto" w:fill="D9D9D9"/>
            <w:vAlign w:val="center"/>
          </w:tcPr>
          <w:p w:rsidR="00E02494" w:rsidRPr="001013B2" w:rsidRDefault="00E02494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  <w:r w:rsidRPr="001013B2"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7229" w:type="dxa"/>
            <w:gridSpan w:val="5"/>
          </w:tcPr>
          <w:p w:rsidR="00E02494" w:rsidRPr="001013B2" w:rsidRDefault="00E02494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</w:tr>
      <w:tr w:rsidR="00E02494" w:rsidRPr="001013B2" w:rsidTr="00AF1B5E">
        <w:trPr>
          <w:trHeight w:val="673"/>
        </w:trPr>
        <w:tc>
          <w:tcPr>
            <w:tcW w:w="2127" w:type="dxa"/>
            <w:shd w:val="clear" w:color="auto" w:fill="D9D9D9"/>
            <w:vAlign w:val="center"/>
          </w:tcPr>
          <w:p w:rsidR="00E02494" w:rsidRPr="001013B2" w:rsidRDefault="00E02494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グループの場合の構成法人名</w:t>
            </w:r>
          </w:p>
        </w:tc>
        <w:tc>
          <w:tcPr>
            <w:tcW w:w="7229" w:type="dxa"/>
            <w:gridSpan w:val="5"/>
          </w:tcPr>
          <w:p w:rsidR="00E02494" w:rsidRPr="001013B2" w:rsidRDefault="00E02494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</w:tr>
      <w:tr w:rsidR="00E02494" w:rsidRPr="001013B2" w:rsidTr="00AF1B5E">
        <w:trPr>
          <w:trHeight w:val="317"/>
        </w:trPr>
        <w:tc>
          <w:tcPr>
            <w:tcW w:w="2127" w:type="dxa"/>
            <w:vMerge w:val="restart"/>
            <w:shd w:val="clear" w:color="auto" w:fill="D9D9D9"/>
            <w:vAlign w:val="center"/>
          </w:tcPr>
          <w:p w:rsidR="00E02494" w:rsidRPr="001013B2" w:rsidRDefault="00E02494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担当者</w:t>
            </w:r>
          </w:p>
        </w:tc>
        <w:tc>
          <w:tcPr>
            <w:tcW w:w="1418" w:type="dxa"/>
            <w:gridSpan w:val="2"/>
            <w:shd w:val="clear" w:color="auto" w:fill="D9D9D9"/>
          </w:tcPr>
          <w:p w:rsidR="00E02494" w:rsidRPr="001013B2" w:rsidRDefault="00E02494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5811" w:type="dxa"/>
            <w:gridSpan w:val="3"/>
          </w:tcPr>
          <w:p w:rsidR="00E02494" w:rsidRPr="001013B2" w:rsidRDefault="00E02494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</w:tr>
      <w:tr w:rsidR="00E02494" w:rsidRPr="001013B2" w:rsidTr="00AF1B5E">
        <w:trPr>
          <w:trHeight w:val="351"/>
        </w:trPr>
        <w:tc>
          <w:tcPr>
            <w:tcW w:w="2127" w:type="dxa"/>
            <w:vMerge/>
            <w:shd w:val="clear" w:color="auto" w:fill="D9D9D9"/>
            <w:vAlign w:val="center"/>
          </w:tcPr>
          <w:p w:rsidR="00E02494" w:rsidRPr="001013B2" w:rsidRDefault="00E02494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D9D9D9"/>
          </w:tcPr>
          <w:p w:rsidR="00E02494" w:rsidRPr="001013B2" w:rsidRDefault="00E02494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5811" w:type="dxa"/>
            <w:gridSpan w:val="3"/>
          </w:tcPr>
          <w:p w:rsidR="00E02494" w:rsidRPr="001013B2" w:rsidRDefault="00E02494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</w:tr>
      <w:tr w:rsidR="00E02494" w:rsidRPr="001013B2" w:rsidTr="00AF1B5E">
        <w:trPr>
          <w:trHeight w:val="129"/>
        </w:trPr>
        <w:tc>
          <w:tcPr>
            <w:tcW w:w="2127" w:type="dxa"/>
            <w:vMerge/>
            <w:shd w:val="clear" w:color="auto" w:fill="D9D9D9"/>
            <w:vAlign w:val="center"/>
          </w:tcPr>
          <w:p w:rsidR="00E02494" w:rsidRPr="001013B2" w:rsidRDefault="00E02494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D9D9D9"/>
          </w:tcPr>
          <w:p w:rsidR="00E02494" w:rsidRPr="001013B2" w:rsidRDefault="00E02494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Eメール</w:t>
            </w:r>
          </w:p>
        </w:tc>
        <w:tc>
          <w:tcPr>
            <w:tcW w:w="5811" w:type="dxa"/>
            <w:gridSpan w:val="3"/>
          </w:tcPr>
          <w:p w:rsidR="00E02494" w:rsidRPr="001013B2" w:rsidRDefault="00E02494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</w:tr>
      <w:tr w:rsidR="00B21DB9" w:rsidRPr="001013B2" w:rsidTr="00AF1B5E">
        <w:trPr>
          <w:trHeight w:val="129"/>
        </w:trPr>
        <w:tc>
          <w:tcPr>
            <w:tcW w:w="9356" w:type="dxa"/>
            <w:gridSpan w:val="6"/>
            <w:shd w:val="clear" w:color="auto" w:fill="D9D9D9"/>
            <w:vAlign w:val="center"/>
          </w:tcPr>
          <w:p w:rsidR="00B21DB9" w:rsidRDefault="00C40685" w:rsidP="00B21DB9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参加</w:t>
            </w:r>
            <w:r w:rsidR="00B21DB9"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希望日</w:t>
            </w:r>
          </w:p>
          <w:p w:rsidR="001147A2" w:rsidRDefault="009254E4" w:rsidP="00B21DB9">
            <w:pPr>
              <w:autoSpaceDE w:val="0"/>
              <w:autoSpaceDN w:val="0"/>
              <w:adjustRightInd w:val="0"/>
              <w:rPr>
                <w:rFonts w:ascii="Segoe UI Symbol" w:hAnsi="Segoe UI Symbol" w:cs="Segoe UI Symbol"/>
                <w:color w:val="000000"/>
                <w:kern w:val="0"/>
                <w:sz w:val="24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６</w:t>
            </w:r>
            <w:r w:rsidR="00B21DB9"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月</w:t>
            </w:r>
            <w:r w:rsidR="00E52899"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２４日（水）～２６</w:t>
            </w:r>
            <w:r w:rsidR="00B21DB9"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日</w:t>
            </w:r>
            <w:r w:rsidR="00E52899"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（金）</w:t>
            </w:r>
            <w:r w:rsidR="00B21DB9"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で希望の時間に</w:t>
            </w:r>
            <w:r w:rsidR="00B21DB9">
              <w:rPr>
                <w:rFonts w:ascii="Segoe UI Symbol" w:hAnsi="Segoe UI Symbol" w:cs="Segoe UI Symbol"/>
                <w:color w:val="000000"/>
                <w:kern w:val="0"/>
                <w:sz w:val="24"/>
              </w:rPr>
              <w:t>☑</w:t>
            </w:r>
            <w:r w:rsidR="00B21DB9">
              <w:rPr>
                <w:rFonts w:ascii="Segoe UI Symbol" w:hAnsi="Segoe UI Symbol" w:cs="Segoe UI Symbol" w:hint="eastAsia"/>
                <w:color w:val="000000"/>
                <w:kern w:val="0"/>
                <w:sz w:val="24"/>
              </w:rPr>
              <w:t>ください。</w:t>
            </w:r>
          </w:p>
          <w:p w:rsidR="00B21DB9" w:rsidRPr="001013B2" w:rsidRDefault="00B21DB9" w:rsidP="00B21DB9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第３希望まで記入ください。</w:t>
            </w:r>
          </w:p>
        </w:tc>
      </w:tr>
      <w:tr w:rsidR="00B21DB9" w:rsidRPr="001013B2" w:rsidTr="00B21DB9">
        <w:trPr>
          <w:trHeight w:val="129"/>
        </w:trPr>
        <w:tc>
          <w:tcPr>
            <w:tcW w:w="2411" w:type="dxa"/>
            <w:gridSpan w:val="2"/>
            <w:shd w:val="clear" w:color="auto" w:fill="auto"/>
            <w:vAlign w:val="center"/>
          </w:tcPr>
          <w:p w:rsidR="00B21DB9" w:rsidRDefault="009254E4" w:rsidP="009254E4">
            <w:pPr>
              <w:autoSpaceDE w:val="0"/>
              <w:autoSpaceDN w:val="0"/>
              <w:adjustRightInd w:val="0"/>
              <w:ind w:firstLineChars="100" w:firstLine="240"/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６</w:t>
            </w:r>
            <w:r w:rsidR="00B21DB9"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月　　日（　）</w:t>
            </w:r>
          </w:p>
        </w:tc>
        <w:tc>
          <w:tcPr>
            <w:tcW w:w="6945" w:type="dxa"/>
            <w:gridSpan w:val="4"/>
          </w:tcPr>
          <w:p w:rsidR="00B21DB9" w:rsidRDefault="00B21DB9" w:rsidP="00B21DB9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□何時でもよい　□</w:t>
            </w:r>
            <w:r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  <w:t>9:30</w:t>
            </w: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～10:30　□</w:t>
            </w:r>
            <w:r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  <w:t>11:00</w:t>
            </w: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～12:00</w:t>
            </w:r>
          </w:p>
          <w:p w:rsidR="00B21DB9" w:rsidRPr="001013B2" w:rsidRDefault="00B21DB9" w:rsidP="001147A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  <w:t>13:</w:t>
            </w: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30～14:</w:t>
            </w:r>
            <w:r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  <w:t>30</w:t>
            </w: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 xml:space="preserve">　□15:00～16:00</w:t>
            </w:r>
          </w:p>
        </w:tc>
      </w:tr>
      <w:tr w:rsidR="00B21DB9" w:rsidRPr="001013B2" w:rsidTr="00B21DB9">
        <w:trPr>
          <w:trHeight w:val="129"/>
        </w:trPr>
        <w:tc>
          <w:tcPr>
            <w:tcW w:w="2411" w:type="dxa"/>
            <w:gridSpan w:val="2"/>
            <w:shd w:val="clear" w:color="auto" w:fill="auto"/>
            <w:vAlign w:val="center"/>
          </w:tcPr>
          <w:p w:rsidR="00B21DB9" w:rsidRDefault="009254E4" w:rsidP="009254E4">
            <w:pPr>
              <w:autoSpaceDE w:val="0"/>
              <w:autoSpaceDN w:val="0"/>
              <w:adjustRightInd w:val="0"/>
              <w:ind w:firstLineChars="100" w:firstLine="240"/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６</w:t>
            </w:r>
            <w:r w:rsidR="00B21DB9"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月　　日（　）</w:t>
            </w:r>
          </w:p>
        </w:tc>
        <w:tc>
          <w:tcPr>
            <w:tcW w:w="6945" w:type="dxa"/>
            <w:gridSpan w:val="4"/>
          </w:tcPr>
          <w:p w:rsidR="00B21DB9" w:rsidRDefault="00B21DB9" w:rsidP="00B21DB9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□何時でもよい　□</w:t>
            </w:r>
            <w:r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  <w:t>9:30</w:t>
            </w: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～10:30　□</w:t>
            </w:r>
            <w:r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  <w:t>11:00</w:t>
            </w: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～12:00</w:t>
            </w:r>
          </w:p>
          <w:p w:rsidR="00B21DB9" w:rsidRPr="001013B2" w:rsidRDefault="00B21DB9" w:rsidP="00B21DB9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  <w:t>13:</w:t>
            </w: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30～14:</w:t>
            </w:r>
            <w:r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  <w:t>30</w:t>
            </w: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 xml:space="preserve">　□15:00～16:00</w:t>
            </w:r>
          </w:p>
        </w:tc>
      </w:tr>
      <w:tr w:rsidR="00B21DB9" w:rsidRPr="001013B2" w:rsidTr="00B21DB9">
        <w:trPr>
          <w:trHeight w:val="129"/>
        </w:trPr>
        <w:tc>
          <w:tcPr>
            <w:tcW w:w="2411" w:type="dxa"/>
            <w:gridSpan w:val="2"/>
            <w:shd w:val="clear" w:color="auto" w:fill="auto"/>
            <w:vAlign w:val="center"/>
          </w:tcPr>
          <w:p w:rsidR="00B21DB9" w:rsidRDefault="009254E4" w:rsidP="009254E4">
            <w:pPr>
              <w:autoSpaceDE w:val="0"/>
              <w:autoSpaceDN w:val="0"/>
              <w:adjustRightInd w:val="0"/>
              <w:ind w:firstLineChars="100" w:firstLine="240"/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６</w:t>
            </w:r>
            <w:r w:rsidR="00B21DB9"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月　　日（　）</w:t>
            </w:r>
          </w:p>
        </w:tc>
        <w:tc>
          <w:tcPr>
            <w:tcW w:w="6945" w:type="dxa"/>
            <w:gridSpan w:val="4"/>
          </w:tcPr>
          <w:p w:rsidR="00B21DB9" w:rsidRDefault="00B21DB9" w:rsidP="00B21DB9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□何時でもよい　□</w:t>
            </w:r>
            <w:r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  <w:t>9:30</w:t>
            </w: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～10:30　□</w:t>
            </w:r>
            <w:r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  <w:t>11:00</w:t>
            </w: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～12:00</w:t>
            </w:r>
          </w:p>
          <w:p w:rsidR="00B21DB9" w:rsidRPr="001013B2" w:rsidRDefault="00B21DB9" w:rsidP="00B21DB9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  <w:t>13:</w:t>
            </w: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30～14:</w:t>
            </w:r>
            <w:r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  <w:t>30</w:t>
            </w: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 xml:space="preserve">　□15:00～16:00</w:t>
            </w:r>
          </w:p>
        </w:tc>
      </w:tr>
      <w:tr w:rsidR="00B21DB9" w:rsidRPr="001013B2" w:rsidTr="00AF1B5E">
        <w:trPr>
          <w:trHeight w:val="145"/>
        </w:trPr>
        <w:tc>
          <w:tcPr>
            <w:tcW w:w="2127" w:type="dxa"/>
            <w:vMerge w:val="restart"/>
            <w:shd w:val="clear" w:color="auto" w:fill="D9D9D9"/>
            <w:vAlign w:val="center"/>
          </w:tcPr>
          <w:p w:rsidR="00B21DB9" w:rsidRPr="001013B2" w:rsidRDefault="00B21DB9" w:rsidP="00B21DB9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参加予定者</w:t>
            </w:r>
          </w:p>
        </w:tc>
        <w:tc>
          <w:tcPr>
            <w:tcW w:w="3402" w:type="dxa"/>
            <w:gridSpan w:val="3"/>
            <w:shd w:val="clear" w:color="auto" w:fill="D9D9D9"/>
          </w:tcPr>
          <w:p w:rsidR="00B21DB9" w:rsidRPr="001013B2" w:rsidRDefault="00B21DB9" w:rsidP="00B21DB9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法人名</w:t>
            </w:r>
          </w:p>
        </w:tc>
        <w:tc>
          <w:tcPr>
            <w:tcW w:w="2126" w:type="dxa"/>
            <w:shd w:val="clear" w:color="auto" w:fill="D9D9D9"/>
          </w:tcPr>
          <w:p w:rsidR="00B21DB9" w:rsidRPr="001013B2" w:rsidRDefault="00B21DB9" w:rsidP="00B21DB9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B21DB9" w:rsidRPr="001013B2" w:rsidRDefault="00B21DB9" w:rsidP="00B21DB9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合計人数</w:t>
            </w:r>
          </w:p>
        </w:tc>
      </w:tr>
      <w:tr w:rsidR="00B21DB9" w:rsidRPr="001013B2" w:rsidTr="00AF1B5E">
        <w:trPr>
          <w:trHeight w:val="64"/>
        </w:trPr>
        <w:tc>
          <w:tcPr>
            <w:tcW w:w="2127" w:type="dxa"/>
            <w:vMerge/>
            <w:shd w:val="clear" w:color="auto" w:fill="D9D9D9"/>
            <w:vAlign w:val="center"/>
          </w:tcPr>
          <w:p w:rsidR="00B21DB9" w:rsidRDefault="00B21DB9" w:rsidP="00B21DB9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gridSpan w:val="3"/>
          </w:tcPr>
          <w:p w:rsidR="00B21DB9" w:rsidRPr="001013B2" w:rsidRDefault="00B21DB9" w:rsidP="00B21DB9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</w:tcPr>
          <w:p w:rsidR="00B21DB9" w:rsidRPr="001013B2" w:rsidRDefault="00B21DB9" w:rsidP="00B21DB9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21DB9" w:rsidRPr="001013B2" w:rsidRDefault="00B21DB9" w:rsidP="00B21DB9">
            <w:pPr>
              <w:autoSpaceDE w:val="0"/>
              <w:autoSpaceDN w:val="0"/>
              <w:adjustRightInd w:val="0"/>
              <w:jc w:val="center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人</w:t>
            </w:r>
          </w:p>
        </w:tc>
      </w:tr>
      <w:tr w:rsidR="00B21DB9" w:rsidRPr="001013B2" w:rsidTr="00AF1B5E">
        <w:trPr>
          <w:trHeight w:val="64"/>
        </w:trPr>
        <w:tc>
          <w:tcPr>
            <w:tcW w:w="2127" w:type="dxa"/>
            <w:vMerge/>
            <w:shd w:val="clear" w:color="auto" w:fill="D9D9D9"/>
            <w:vAlign w:val="center"/>
          </w:tcPr>
          <w:p w:rsidR="00B21DB9" w:rsidRDefault="00B21DB9" w:rsidP="00B21DB9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gridSpan w:val="3"/>
          </w:tcPr>
          <w:p w:rsidR="00B21DB9" w:rsidRPr="001013B2" w:rsidRDefault="00B21DB9" w:rsidP="00B21DB9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</w:tcPr>
          <w:p w:rsidR="00B21DB9" w:rsidRPr="001013B2" w:rsidRDefault="00B21DB9" w:rsidP="00B21DB9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1DB9" w:rsidRPr="001013B2" w:rsidRDefault="00B21DB9" w:rsidP="00B21DB9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</w:tr>
      <w:tr w:rsidR="00B21DB9" w:rsidRPr="001013B2" w:rsidTr="00AF1B5E">
        <w:trPr>
          <w:trHeight w:val="64"/>
        </w:trPr>
        <w:tc>
          <w:tcPr>
            <w:tcW w:w="2127" w:type="dxa"/>
            <w:vMerge/>
            <w:shd w:val="clear" w:color="auto" w:fill="D9D9D9"/>
            <w:vAlign w:val="center"/>
          </w:tcPr>
          <w:p w:rsidR="00B21DB9" w:rsidRDefault="00B21DB9" w:rsidP="00B21DB9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gridSpan w:val="3"/>
          </w:tcPr>
          <w:p w:rsidR="00B21DB9" w:rsidRPr="001013B2" w:rsidRDefault="00B21DB9" w:rsidP="00B21DB9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</w:tcPr>
          <w:p w:rsidR="00B21DB9" w:rsidRPr="001013B2" w:rsidRDefault="00B21DB9" w:rsidP="00B21DB9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1DB9" w:rsidRPr="001013B2" w:rsidRDefault="00B21DB9" w:rsidP="00B21DB9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</w:tr>
      <w:tr w:rsidR="00B21DB9" w:rsidRPr="001013B2" w:rsidTr="00AF1B5E">
        <w:trPr>
          <w:trHeight w:val="64"/>
        </w:trPr>
        <w:tc>
          <w:tcPr>
            <w:tcW w:w="2127" w:type="dxa"/>
            <w:vMerge/>
            <w:shd w:val="clear" w:color="auto" w:fill="D9D9D9"/>
            <w:vAlign w:val="center"/>
          </w:tcPr>
          <w:p w:rsidR="00B21DB9" w:rsidRDefault="00B21DB9" w:rsidP="00B21DB9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gridSpan w:val="3"/>
          </w:tcPr>
          <w:p w:rsidR="00B21DB9" w:rsidRPr="001013B2" w:rsidRDefault="00B21DB9" w:rsidP="00B21DB9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</w:tcPr>
          <w:p w:rsidR="00B21DB9" w:rsidRPr="001013B2" w:rsidRDefault="00B21DB9" w:rsidP="00B21DB9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1DB9" w:rsidRPr="001013B2" w:rsidRDefault="00B21DB9" w:rsidP="00B21DB9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</w:tr>
      <w:tr w:rsidR="00B21DB9" w:rsidRPr="001013B2" w:rsidTr="00AF1B5E">
        <w:trPr>
          <w:trHeight w:val="64"/>
        </w:trPr>
        <w:tc>
          <w:tcPr>
            <w:tcW w:w="2127" w:type="dxa"/>
            <w:vMerge/>
            <w:shd w:val="clear" w:color="auto" w:fill="D9D9D9"/>
            <w:vAlign w:val="center"/>
          </w:tcPr>
          <w:p w:rsidR="00B21DB9" w:rsidRDefault="00B21DB9" w:rsidP="00B21DB9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gridSpan w:val="3"/>
          </w:tcPr>
          <w:p w:rsidR="00B21DB9" w:rsidRPr="001013B2" w:rsidRDefault="00B21DB9" w:rsidP="00B21DB9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</w:tcPr>
          <w:p w:rsidR="00B21DB9" w:rsidRPr="001013B2" w:rsidRDefault="00B21DB9" w:rsidP="00B21DB9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1DB9" w:rsidRPr="001013B2" w:rsidRDefault="00B21DB9" w:rsidP="00B21DB9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</w:tr>
    </w:tbl>
    <w:p w:rsidR="00880F88" w:rsidRPr="00880F88" w:rsidRDefault="00880F88" w:rsidP="00DC0A06">
      <w:pPr>
        <w:autoSpaceDE w:val="0"/>
        <w:autoSpaceDN w:val="0"/>
        <w:adjustRightInd w:val="0"/>
        <w:spacing w:line="260" w:lineRule="exact"/>
        <w:ind w:left="280" w:hangingChars="100" w:hanging="280"/>
        <w:rPr>
          <w:rFonts w:ascii="HG丸ｺﾞｼｯｸM-PRO" w:hAnsi="HG丸ｺﾞｼｯｸM-PRO"/>
          <w:color w:val="000000"/>
          <w:sz w:val="28"/>
        </w:rPr>
      </w:pPr>
    </w:p>
    <w:p w:rsidR="00DD15E3" w:rsidRPr="00880F88" w:rsidRDefault="00C40685" w:rsidP="00DC0A06">
      <w:pPr>
        <w:autoSpaceDE w:val="0"/>
        <w:autoSpaceDN w:val="0"/>
        <w:adjustRightInd w:val="0"/>
        <w:spacing w:line="260" w:lineRule="exact"/>
        <w:ind w:left="220" w:hangingChars="100" w:hanging="220"/>
        <w:rPr>
          <w:rFonts w:ascii="HG丸ｺﾞｼｯｸM-PRO" w:hAnsi="HG丸ｺﾞｼｯｸM-PRO"/>
          <w:color w:val="000000"/>
          <w:szCs w:val="18"/>
        </w:rPr>
      </w:pPr>
      <w:r>
        <w:rPr>
          <w:rFonts w:ascii="HG丸ｺﾞｼｯｸM-PRO" w:hAnsi="HG丸ｺﾞｼｯｸM-PRO" w:hint="eastAsia"/>
          <w:color w:val="000000"/>
          <w:szCs w:val="18"/>
        </w:rPr>
        <w:t>※</w:t>
      </w:r>
      <w:r w:rsidR="001147A2">
        <w:rPr>
          <w:rFonts w:ascii="HG丸ｺﾞｼｯｸM-PRO" w:hAnsi="HG丸ｺﾞｼｯｸM-PRO" w:hint="eastAsia"/>
          <w:color w:val="000000"/>
          <w:szCs w:val="18"/>
        </w:rPr>
        <w:t>実施日については、調整後、ご</w:t>
      </w:r>
      <w:r w:rsidR="007F48D6" w:rsidRPr="00880F88">
        <w:rPr>
          <w:rFonts w:ascii="HG丸ｺﾞｼｯｸM-PRO" w:hAnsi="HG丸ｺﾞｼｯｸM-PRO" w:hint="eastAsia"/>
          <w:color w:val="000000"/>
          <w:szCs w:val="18"/>
        </w:rPr>
        <w:t>担当者宛てにEメールでお知らせします。（都合によりご希望に添えない場合は、個別に調整させていただきます</w:t>
      </w:r>
      <w:r w:rsidR="00DC0A06" w:rsidRPr="00880F88">
        <w:rPr>
          <w:rFonts w:ascii="HG丸ｺﾞｼｯｸM-PRO" w:hAnsi="HG丸ｺﾞｼｯｸM-PRO" w:hint="eastAsia"/>
          <w:color w:val="000000"/>
          <w:szCs w:val="18"/>
        </w:rPr>
        <w:t>。</w:t>
      </w:r>
      <w:r w:rsidR="009254E4">
        <w:rPr>
          <w:rFonts w:ascii="HG丸ｺﾞｼｯｸM-PRO" w:hAnsi="HG丸ｺﾞｼｯｸM-PRO" w:hint="eastAsia"/>
          <w:color w:val="000000"/>
          <w:szCs w:val="18"/>
        </w:rPr>
        <w:t>）</w:t>
      </w:r>
    </w:p>
    <w:p w:rsidR="00DC0A06" w:rsidRPr="00880F88" w:rsidRDefault="00DC0A06" w:rsidP="007F48D6">
      <w:pPr>
        <w:autoSpaceDE w:val="0"/>
        <w:autoSpaceDN w:val="0"/>
        <w:adjustRightInd w:val="0"/>
        <w:spacing w:line="260" w:lineRule="exact"/>
        <w:rPr>
          <w:rFonts w:ascii="HG丸ｺﾞｼｯｸM-PRO" w:hAnsi="HG丸ｺﾞｼｯｸM-PRO" w:hint="eastAsia"/>
          <w:color w:val="000000"/>
          <w:szCs w:val="18"/>
        </w:rPr>
      </w:pPr>
      <w:r w:rsidRPr="00880F88">
        <w:rPr>
          <w:rFonts w:ascii="HG丸ｺﾞｼｯｸM-PRO" w:hAnsi="HG丸ｺﾞｼｯｸM-PRO" w:hint="eastAsia"/>
          <w:color w:val="000000"/>
          <w:szCs w:val="18"/>
        </w:rPr>
        <w:t>※欄が不足する場合は、適宜欄を追加してください。</w:t>
      </w:r>
    </w:p>
    <w:sectPr w:rsidR="00DC0A06" w:rsidRPr="00880F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DEF" w:rsidRDefault="001A5DEF" w:rsidP="00BD57C9">
      <w:r>
        <w:separator/>
      </w:r>
    </w:p>
  </w:endnote>
  <w:endnote w:type="continuationSeparator" w:id="0">
    <w:p w:rsidR="001A5DEF" w:rsidRDefault="001A5DEF" w:rsidP="00BD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DEF" w:rsidRDefault="001A5DEF" w:rsidP="00BD57C9">
      <w:r>
        <w:separator/>
      </w:r>
    </w:p>
  </w:footnote>
  <w:footnote w:type="continuationSeparator" w:id="0">
    <w:p w:rsidR="001A5DEF" w:rsidRDefault="001A5DEF" w:rsidP="00BD5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3B2"/>
    <w:rsid w:val="000270EA"/>
    <w:rsid w:val="000467B7"/>
    <w:rsid w:val="00093CB3"/>
    <w:rsid w:val="000A67FE"/>
    <w:rsid w:val="001013B2"/>
    <w:rsid w:val="001147A2"/>
    <w:rsid w:val="0018040F"/>
    <w:rsid w:val="001A5DEF"/>
    <w:rsid w:val="002E1E03"/>
    <w:rsid w:val="00362ECF"/>
    <w:rsid w:val="003D204C"/>
    <w:rsid w:val="00402BA3"/>
    <w:rsid w:val="005B6D45"/>
    <w:rsid w:val="00736576"/>
    <w:rsid w:val="007F48D6"/>
    <w:rsid w:val="00880F88"/>
    <w:rsid w:val="009254E4"/>
    <w:rsid w:val="00AB39E3"/>
    <w:rsid w:val="00AF1B5E"/>
    <w:rsid w:val="00B21DB9"/>
    <w:rsid w:val="00BD57C9"/>
    <w:rsid w:val="00C40685"/>
    <w:rsid w:val="00C939B1"/>
    <w:rsid w:val="00DC0A06"/>
    <w:rsid w:val="00DD15E3"/>
    <w:rsid w:val="00E02494"/>
    <w:rsid w:val="00E52899"/>
    <w:rsid w:val="00F3584C"/>
    <w:rsid w:val="00FC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A973F8-10A8-45EE-B560-5C145192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3B2"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3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7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D57C9"/>
    <w:rPr>
      <w:rFonts w:eastAsia="HG丸ｺﾞｼｯｸM-PRO"/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BD5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D57C9"/>
    <w:rPr>
      <w:rFonts w:eastAsia="HG丸ｺﾞｼｯｸM-PRO"/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A67F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A67F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CN1021508U</dc:creator>
  <cp:keywords/>
  <dc:description/>
  <cp:lastModifiedBy>鎌田 拓哉</cp:lastModifiedBy>
  <cp:revision>2</cp:revision>
  <cp:lastPrinted>2018-10-26T02:19:00Z</cp:lastPrinted>
  <dcterms:created xsi:type="dcterms:W3CDTF">2020-05-14T23:58:00Z</dcterms:created>
  <dcterms:modified xsi:type="dcterms:W3CDTF">2020-05-14T23:58:00Z</dcterms:modified>
</cp:coreProperties>
</file>